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0877" w14:textId="77777777" w:rsidR="003E3444" w:rsidRPr="000356D4" w:rsidRDefault="003E3444" w:rsidP="003E3444">
      <w:pPr>
        <w:pStyle w:val="GWSectionHead"/>
        <w:spacing w:before="0"/>
      </w:pPr>
      <w:r w:rsidRPr="000356D4">
        <w:t>Grammar</w:t>
      </w:r>
    </w:p>
    <w:p w14:paraId="529C8FF3" w14:textId="5E68F6E8" w:rsidR="003E3444" w:rsidRDefault="003E3444" w:rsidP="003E3444">
      <w:pPr>
        <w:pStyle w:val="GWRubricBody"/>
      </w:pPr>
      <w:r w:rsidRPr="00423A95">
        <w:rPr>
          <w:rStyle w:val="GWRubricNumber"/>
        </w:rPr>
        <w:t>1</w:t>
      </w:r>
      <w:r>
        <w:rPr>
          <w:rStyle w:val="GWRubricNumber"/>
        </w:rPr>
        <w:tab/>
      </w:r>
      <w:r>
        <w:t>Choose the correct alternatives to complete the sentences.</w:t>
      </w:r>
    </w:p>
    <w:p w14:paraId="5B4B4B7F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1</w:t>
      </w:r>
      <w:r>
        <w:tab/>
        <w:t xml:space="preserve"> I think </w:t>
      </w:r>
      <w:r w:rsidRPr="00E12E0D">
        <w:rPr>
          <w:i/>
          <w:u w:val="single"/>
        </w:rPr>
        <w:t>that/this</w:t>
      </w:r>
      <w:r>
        <w:t xml:space="preserve"> is my mother’s car over there. </w:t>
      </w:r>
    </w:p>
    <w:p w14:paraId="729C2864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2</w:t>
      </w:r>
      <w:r>
        <w:tab/>
      </w:r>
      <w:r w:rsidRPr="00994B5E">
        <w:rPr>
          <w:rStyle w:val="GWMultiNumber"/>
        </w:rPr>
        <w:t>A:</w:t>
      </w:r>
      <w:r>
        <w:t xml:space="preserve"> </w:t>
      </w:r>
      <w:r>
        <w:tab/>
        <w:t>Have you got a pet?</w:t>
      </w:r>
      <w:r>
        <w:tab/>
      </w:r>
    </w:p>
    <w:p w14:paraId="6BC67BB0" w14:textId="77777777" w:rsidR="003E3444" w:rsidRDefault="003E3444" w:rsidP="003E3444">
      <w:pPr>
        <w:pStyle w:val="GWMultiChoice"/>
      </w:pPr>
      <w:r>
        <w:tab/>
      </w:r>
      <w:r>
        <w:tab/>
      </w:r>
      <w:r w:rsidRPr="00994B5E">
        <w:rPr>
          <w:rStyle w:val="GWMultiNumber"/>
        </w:rPr>
        <w:t>B:</w:t>
      </w:r>
      <w:r>
        <w:t xml:space="preserve"> </w:t>
      </w:r>
      <w:r>
        <w:tab/>
        <w:t xml:space="preserve">No, I </w:t>
      </w:r>
      <w:r w:rsidRPr="00E12E0D">
        <w:rPr>
          <w:i/>
          <w:u w:val="single"/>
        </w:rPr>
        <w:t>don’t/haven’t</w:t>
      </w:r>
      <w:r>
        <w:t>.</w:t>
      </w:r>
    </w:p>
    <w:p w14:paraId="3883F66A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3</w:t>
      </w:r>
      <w:r>
        <w:tab/>
        <w:t xml:space="preserve">Be </w:t>
      </w:r>
      <w:r w:rsidRPr="00E12E0D">
        <w:rPr>
          <w:i/>
          <w:u w:val="single"/>
        </w:rPr>
        <w:t>careful/carefully</w:t>
      </w:r>
      <w:r>
        <w:t xml:space="preserve"> when you cross this road. There are lots of cars.</w:t>
      </w:r>
    </w:p>
    <w:p w14:paraId="39911481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4</w:t>
      </w:r>
      <w:r>
        <w:t xml:space="preserve"> </w:t>
      </w:r>
      <w:r>
        <w:tab/>
        <w:t xml:space="preserve">Have you got </w:t>
      </w:r>
      <w:r w:rsidRPr="00E12E0D">
        <w:rPr>
          <w:i/>
          <w:u w:val="single"/>
        </w:rPr>
        <w:t>any/some</w:t>
      </w:r>
      <w:r>
        <w:t xml:space="preserve"> water? I’m thirsty.</w:t>
      </w:r>
    </w:p>
    <w:p w14:paraId="0DCC6418" w14:textId="77777777" w:rsidR="003E3444" w:rsidRDefault="003E3444" w:rsidP="003E3444">
      <w:pPr>
        <w:pStyle w:val="GWMultiChoice"/>
        <w:spacing w:after="120"/>
      </w:pPr>
      <w:r w:rsidRPr="00F355E7">
        <w:rPr>
          <w:rStyle w:val="GWMultiNumber"/>
        </w:rPr>
        <w:t xml:space="preserve">5 </w:t>
      </w:r>
      <w:r>
        <w:tab/>
        <w:t xml:space="preserve">Please </w:t>
      </w:r>
      <w:r w:rsidRPr="00E12E0D">
        <w:rPr>
          <w:i/>
          <w:u w:val="single"/>
        </w:rPr>
        <w:t>stand up/don’t stand up</w:t>
      </w:r>
      <w:r>
        <w:t>. We’ve got another five minutes of the lesson!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4C0301BA" w14:textId="77777777" w:rsidTr="003E3444">
        <w:trPr>
          <w:trHeight w:val="150"/>
          <w:jc w:val="right"/>
        </w:trPr>
        <w:tc>
          <w:tcPr>
            <w:tcW w:w="3977" w:type="dxa"/>
          </w:tcPr>
          <w:p w14:paraId="7528AE47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34B2D786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2A661271" w14:textId="77777777" w:rsidR="003E3444" w:rsidRDefault="003E3444" w:rsidP="003E3444">
      <w:pPr>
        <w:pStyle w:val="GWRubricBody"/>
      </w:pPr>
    </w:p>
    <w:p w14:paraId="28DE32AC" w14:textId="77777777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2 </w:t>
      </w:r>
      <w:r>
        <w:rPr>
          <w:rStyle w:val="GWRubricNumber"/>
        </w:rPr>
        <w:tab/>
      </w:r>
      <w:r>
        <w:t>Complete the sentences with the correct form of the verbs given.</w:t>
      </w:r>
    </w:p>
    <w:p w14:paraId="6F4ABE1C" w14:textId="4CF8FC85" w:rsidR="003E3444" w:rsidRDefault="003E3444" w:rsidP="003E3444">
      <w:pPr>
        <w:pStyle w:val="GWMultiChoicefill"/>
      </w:pPr>
      <w:r w:rsidRPr="00F355E7">
        <w:rPr>
          <w:rStyle w:val="GWMultiNumber"/>
        </w:rPr>
        <w:t>1</w:t>
      </w:r>
      <w:r>
        <w:tab/>
        <w:t>She</w:t>
      </w:r>
      <w:r w:rsidR="004C2947">
        <w:t xml:space="preserve"> </w:t>
      </w:r>
      <w:r>
        <w:t xml:space="preserve">plays the piano but </w:t>
      </w:r>
      <w:r>
        <w:rPr>
          <w:rStyle w:val="GWFill"/>
        </w:rPr>
        <w:t>………………………….</w:t>
      </w:r>
      <w:r>
        <w:t xml:space="preserve"> (sing).</w:t>
      </w:r>
    </w:p>
    <w:p w14:paraId="216C18E8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>2</w:t>
      </w:r>
      <w:r>
        <w:tab/>
      </w:r>
      <w:r>
        <w:rPr>
          <w:rStyle w:val="GWFill"/>
        </w:rPr>
        <w:t>………………………….</w:t>
      </w:r>
      <w:r>
        <w:t xml:space="preserve"> you </w:t>
      </w:r>
      <w:r>
        <w:rPr>
          <w:rStyle w:val="GWFill"/>
        </w:rPr>
        <w:t>………………………….</w:t>
      </w:r>
      <w:r>
        <w:t xml:space="preserve"> (go) to that new sports shop last weekend?</w:t>
      </w:r>
    </w:p>
    <w:p w14:paraId="4B0442F0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>3</w:t>
      </w:r>
      <w:r>
        <w:tab/>
        <w:t xml:space="preserve">I can’t stand </w:t>
      </w:r>
      <w:r>
        <w:rPr>
          <w:rStyle w:val="GWFill"/>
        </w:rPr>
        <w:t>………………………….</w:t>
      </w:r>
      <w:r>
        <w:t xml:space="preserve"> (get up) early. </w:t>
      </w:r>
    </w:p>
    <w:p w14:paraId="7D88D60A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4 </w:t>
      </w:r>
      <w:r>
        <w:tab/>
        <w:t xml:space="preserve">She </w:t>
      </w:r>
      <w:r>
        <w:rPr>
          <w:rStyle w:val="GWFill"/>
        </w:rPr>
        <w:t>………………………….</w:t>
      </w:r>
      <w:r>
        <w:t xml:space="preserve"> (stay) at Marta’s house tomorrow evening. </w:t>
      </w:r>
    </w:p>
    <w:p w14:paraId="05882A35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5 </w:t>
      </w:r>
      <w:r>
        <w:tab/>
        <w:t xml:space="preserve">I </w:t>
      </w:r>
      <w:r>
        <w:rPr>
          <w:rStyle w:val="GWFill"/>
        </w:rPr>
        <w:t>………………………….</w:t>
      </w:r>
      <w:r>
        <w:t xml:space="preserve"> never </w:t>
      </w:r>
      <w:r>
        <w:rPr>
          <w:rStyle w:val="GWFill"/>
        </w:rPr>
        <w:t>………………………….</w:t>
      </w:r>
      <w:r>
        <w:t xml:space="preserve"> (speak) to her. Is she friendly?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6FB3F58B" w14:textId="77777777" w:rsidTr="003E3444">
        <w:trPr>
          <w:trHeight w:val="150"/>
          <w:jc w:val="right"/>
        </w:trPr>
        <w:tc>
          <w:tcPr>
            <w:tcW w:w="3977" w:type="dxa"/>
          </w:tcPr>
          <w:p w14:paraId="53C7EE5F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3810986A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65DFC9EF" w14:textId="77777777" w:rsidR="003E3444" w:rsidRDefault="003E3444" w:rsidP="003E3444">
      <w:pPr>
        <w:pStyle w:val="GWRubricBody"/>
      </w:pPr>
    </w:p>
    <w:p w14:paraId="5552BA27" w14:textId="77777777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3 </w:t>
      </w:r>
      <w:r>
        <w:rPr>
          <w:rStyle w:val="GWRubricNumber"/>
        </w:rPr>
        <w:tab/>
      </w:r>
      <w:r>
        <w:t>Put the words in the correct order to make sentences or questions.</w:t>
      </w:r>
    </w:p>
    <w:p w14:paraId="61BC4C53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1</w:t>
      </w:r>
      <w:r>
        <w:tab/>
        <w:t>stay / He / late / doesn’t / out / usually / .</w:t>
      </w:r>
    </w:p>
    <w:p w14:paraId="0FC8E40C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28E1564F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2</w:t>
      </w:r>
      <w:r>
        <w:tab/>
        <w:t>you / seen / Have / ever / elephant / an / ?</w:t>
      </w:r>
    </w:p>
    <w:p w14:paraId="67B8E625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3B62044A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3</w:t>
      </w:r>
      <w:r>
        <w:tab/>
        <w:t>is / a / bag / There / in / my / pen / .</w:t>
      </w:r>
    </w:p>
    <w:p w14:paraId="3A4B6579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79809D95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4</w:t>
      </w:r>
      <w:r>
        <w:tab/>
        <w:t>phone / expensive / That / mine / was / more / than / .</w:t>
      </w:r>
    </w:p>
    <w:p w14:paraId="562A5A09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31CCDD51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5</w:t>
      </w:r>
      <w:r>
        <w:tab/>
        <w:t>to / have / help / You / don’t / me / .</w:t>
      </w:r>
    </w:p>
    <w:p w14:paraId="1B53424C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58F2202E" w14:textId="77777777" w:rsidTr="003E3444">
        <w:trPr>
          <w:trHeight w:val="150"/>
          <w:jc w:val="right"/>
        </w:trPr>
        <w:tc>
          <w:tcPr>
            <w:tcW w:w="3977" w:type="dxa"/>
          </w:tcPr>
          <w:p w14:paraId="6423173A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313F000F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5A1A17EA" w14:textId="77777777" w:rsidR="003E3444" w:rsidRDefault="003E3444" w:rsidP="00FD4F94">
      <w:pPr>
        <w:pStyle w:val="GWRubricBody"/>
      </w:pPr>
      <w:r>
        <w:rPr>
          <w:rStyle w:val="GWRubricNumber"/>
        </w:rPr>
        <w:br w:type="column"/>
      </w:r>
      <w:r w:rsidRPr="00423A95">
        <w:rPr>
          <w:rStyle w:val="GWRubricNumber"/>
        </w:rPr>
        <w:t>4</w:t>
      </w:r>
      <w:r>
        <w:rPr>
          <w:rStyle w:val="GWRubricNumber"/>
        </w:rPr>
        <w:tab/>
      </w:r>
      <w:r>
        <w:t>Complete the sentences with the correct answer, A, B or C.</w:t>
      </w:r>
    </w:p>
    <w:p w14:paraId="36145CB3" w14:textId="3B33E37F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>1</w:t>
      </w:r>
      <w:r>
        <w:t xml:space="preserve"> </w:t>
      </w:r>
      <w:r>
        <w:tab/>
        <w:t xml:space="preserve">You </w:t>
      </w:r>
      <w:r w:rsidR="00EF79AF">
        <w:rPr>
          <w:rStyle w:val="GWFill"/>
        </w:rPr>
        <w:t>………………</w:t>
      </w:r>
      <w:r>
        <w:rPr>
          <w:rStyle w:val="GWFill"/>
        </w:rPr>
        <w:t>.</w:t>
      </w:r>
      <w:r>
        <w:t xml:space="preserve"> help each other in the exam.</w:t>
      </w:r>
    </w:p>
    <w:p w14:paraId="4635200F" w14:textId="723BF834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r>
        <w:t xml:space="preserve">must      </w:t>
      </w:r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 xml:space="preserve">don’t have to 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mustn’t</w:t>
      </w:r>
    </w:p>
    <w:p w14:paraId="7F1BC1E7" w14:textId="6C2D79E6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>2</w:t>
      </w:r>
      <w:r>
        <w:tab/>
        <w:t xml:space="preserve">I usually go running </w:t>
      </w:r>
      <w:r w:rsidR="00EF79AF">
        <w:rPr>
          <w:rStyle w:val="GWFill"/>
        </w:rPr>
        <w:t>……………….</w:t>
      </w:r>
      <w:r w:rsidR="00EF79AF">
        <w:t xml:space="preserve">  </w:t>
      </w:r>
      <w:r>
        <w:t>Sunday mornings.</w:t>
      </w:r>
    </w:p>
    <w:p w14:paraId="66EAAEAE" w14:textId="5B0DAE5C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r>
        <w:t xml:space="preserve">in </w:t>
      </w:r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>at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on</w:t>
      </w:r>
    </w:p>
    <w:p w14:paraId="543C3B7A" w14:textId="500FA0BD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>3</w:t>
      </w:r>
      <w:r>
        <w:tab/>
        <w:t xml:space="preserve">Usain Bolt is </w:t>
      </w:r>
      <w:r w:rsidR="00EF79AF">
        <w:rPr>
          <w:rStyle w:val="GWFill"/>
        </w:rPr>
        <w:t>……………….</w:t>
      </w:r>
      <w:r w:rsidR="00EF79AF">
        <w:t xml:space="preserve"> </w:t>
      </w:r>
      <w:r>
        <w:t>runner in the world.</w:t>
      </w:r>
    </w:p>
    <w:p w14:paraId="25C2913C" w14:textId="5D09CE1F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</w:rPr>
        <w:t>A</w:t>
      </w:r>
      <w:r w:rsidR="00E44091">
        <w:t xml:space="preserve"> </w:t>
      </w:r>
      <w:r>
        <w:t>the most fast</w:t>
      </w:r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>the more fast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the fastest</w:t>
      </w:r>
    </w:p>
    <w:p w14:paraId="344A8370" w14:textId="5E741478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E44091">
        <w:rPr>
          <w:rStyle w:val="GWMultiNumber"/>
        </w:rPr>
        <w:t>4</w:t>
      </w:r>
      <w:r>
        <w:tab/>
        <w:t xml:space="preserve">I think that’s </w:t>
      </w:r>
      <w:r w:rsidR="00EF79AF">
        <w:rPr>
          <w:rStyle w:val="GWFill"/>
        </w:rPr>
        <w:t>……………….</w:t>
      </w:r>
      <w:r w:rsidR="00EF79AF">
        <w:t xml:space="preserve"> </w:t>
      </w:r>
      <w:r>
        <w:t xml:space="preserve">house. The one with the blue door. </w:t>
      </w:r>
    </w:p>
    <w:p w14:paraId="29A134F5" w14:textId="13ED45FE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r>
        <w:t>they</w:t>
      </w:r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>their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theirs</w:t>
      </w:r>
    </w:p>
    <w:p w14:paraId="2879699B" w14:textId="50E4FF5A" w:rsidR="003E3444" w:rsidRPr="00423A95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 xml:space="preserve">5 </w:t>
      </w:r>
      <w:r>
        <w:tab/>
      </w:r>
      <w:r w:rsidRPr="00423A95">
        <w:t xml:space="preserve">That’s </w:t>
      </w:r>
      <w:r w:rsidR="00EF79AF">
        <w:rPr>
          <w:rStyle w:val="GWFill"/>
        </w:rPr>
        <w:t>……………….</w:t>
      </w:r>
      <w:r w:rsidR="00EF79AF">
        <w:t xml:space="preserve"> </w:t>
      </w:r>
      <w:r w:rsidRPr="00423A95">
        <w:t>very nice picture you’ve painted.</w:t>
      </w:r>
    </w:p>
    <w:p w14:paraId="54D5278A" w14:textId="55A84ECE" w:rsidR="003E3444" w:rsidRPr="00423A95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r w:rsidRPr="00423A95">
        <w:t>a</w:t>
      </w:r>
      <w:r w:rsidRPr="00423A95"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>an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 w:rsidRPr="00423A95">
        <w:t>any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6E4169B1" w14:textId="77777777" w:rsidTr="003E3444">
        <w:trPr>
          <w:trHeight w:val="150"/>
          <w:jc w:val="right"/>
        </w:trPr>
        <w:tc>
          <w:tcPr>
            <w:tcW w:w="3977" w:type="dxa"/>
          </w:tcPr>
          <w:p w14:paraId="105AB6DF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03264568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5E808D02" w14:textId="77777777" w:rsidR="003E3444" w:rsidRDefault="003E3444" w:rsidP="003E3444"/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861"/>
      </w:tblGrid>
      <w:tr w:rsidR="00FD14CE" w14:paraId="23959112" w14:textId="77777777" w:rsidTr="00290193">
        <w:trPr>
          <w:trHeight w:val="150"/>
          <w:jc w:val="right"/>
        </w:trPr>
        <w:tc>
          <w:tcPr>
            <w:tcW w:w="3958" w:type="dxa"/>
          </w:tcPr>
          <w:p w14:paraId="6B5813A9" w14:textId="77777777" w:rsidR="00FD14CE" w:rsidRDefault="00FD14CE" w:rsidP="00290193">
            <w:pPr>
              <w:jc w:val="right"/>
            </w:pPr>
            <w:r w:rsidRPr="000356D4">
              <w:rPr>
                <w:b/>
              </w:rPr>
              <w:t>Total</w:t>
            </w:r>
          </w:p>
        </w:tc>
        <w:tc>
          <w:tcPr>
            <w:tcW w:w="861" w:type="dxa"/>
            <w:shd w:val="clear" w:color="auto" w:fill="D6D6D6"/>
          </w:tcPr>
          <w:p w14:paraId="2CF73AC0" w14:textId="77777777" w:rsidR="00FD14CE" w:rsidRPr="003B14C8" w:rsidRDefault="00FD14CE" w:rsidP="00290193">
            <w:pPr>
              <w:jc w:val="right"/>
              <w:rPr>
                <w:b/>
              </w:rPr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20</w:t>
            </w:r>
          </w:p>
        </w:tc>
      </w:tr>
    </w:tbl>
    <w:p w14:paraId="0A0A362A" w14:textId="16CB6A3E" w:rsidR="003E3444" w:rsidRDefault="003E3444" w:rsidP="004A7FC3">
      <w:pPr>
        <w:pStyle w:val="GWSectionHead"/>
        <w:spacing w:before="720"/>
      </w:pPr>
      <w:r>
        <w:t>Vocabulary</w:t>
      </w:r>
    </w:p>
    <w:p w14:paraId="44CC982A" w14:textId="5FB90608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5 </w:t>
      </w:r>
      <w:r>
        <w:rPr>
          <w:rStyle w:val="GWRubricNumber"/>
        </w:rPr>
        <w:tab/>
      </w:r>
      <w:r>
        <w:t>Look at the pictures and write the correct words.</w:t>
      </w:r>
    </w:p>
    <w:tbl>
      <w:tblPr>
        <w:tblStyle w:val="af1"/>
        <w:tblW w:w="0" w:type="auto"/>
        <w:tblInd w:w="265" w:type="dxa"/>
        <w:tblLook w:val="04A0" w:firstRow="1" w:lastRow="0" w:firstColumn="1" w:lastColumn="0" w:noHBand="0" w:noVBand="1"/>
      </w:tblPr>
      <w:tblGrid>
        <w:gridCol w:w="4438"/>
      </w:tblGrid>
      <w:tr w:rsidR="00E175A8" w14:paraId="6B38AE51" w14:textId="77777777" w:rsidTr="00E175A8">
        <w:trPr>
          <w:trHeight w:val="1059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165A3460" w14:textId="77777777" w:rsidR="00E175A8" w:rsidRDefault="00E175A8" w:rsidP="00EA46EE">
            <w:pPr>
              <w:rPr>
                <w:color w:val="FF0000"/>
              </w:rPr>
            </w:pPr>
          </w:p>
          <w:p w14:paraId="1D980392" w14:textId="77777777" w:rsidR="00E175A8" w:rsidRDefault="00E175A8" w:rsidP="00EA46EE">
            <w:pPr>
              <w:rPr>
                <w:color w:val="FF0000"/>
              </w:rPr>
            </w:pPr>
          </w:p>
          <w:p w14:paraId="6BCDB075" w14:textId="77777777" w:rsidR="00E175A8" w:rsidRDefault="00E175A8" w:rsidP="00EA46EE">
            <w:pPr>
              <w:rPr>
                <w:color w:val="FF0000"/>
              </w:rPr>
            </w:pPr>
          </w:p>
          <w:p w14:paraId="45190098" w14:textId="4CF77017" w:rsidR="00E175A8" w:rsidRDefault="00E175A8" w:rsidP="00382E90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5054B4A1" wp14:editId="16062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-420370</wp:posOffset>
                  </wp:positionV>
                  <wp:extent cx="1397000" cy="541514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54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01C904" w14:textId="3F12EBA0" w:rsidR="003E3444" w:rsidRDefault="00E44091" w:rsidP="00697C9D">
      <w:pPr>
        <w:ind w:firstLine="360"/>
        <w:rPr>
          <w:rStyle w:val="GWFill"/>
        </w:rPr>
      </w:pPr>
      <w:r>
        <w:rPr>
          <w:rStyle w:val="GWMultiNumber"/>
        </w:rPr>
        <w:t>1</w:t>
      </w:r>
      <w:r>
        <w:rPr>
          <w:rStyle w:val="GWMultiNumber"/>
        </w:rPr>
        <w:tab/>
      </w:r>
      <w:r w:rsidR="00382E90">
        <w:rPr>
          <w:rStyle w:val="GWFill"/>
        </w:rPr>
        <w:t>………………………….</w:t>
      </w:r>
    </w:p>
    <w:tbl>
      <w:tblPr>
        <w:tblStyle w:val="af1"/>
        <w:tblW w:w="4618" w:type="dxa"/>
        <w:tblInd w:w="265" w:type="dxa"/>
        <w:tblLook w:val="04A0" w:firstRow="1" w:lastRow="0" w:firstColumn="1" w:lastColumn="0" w:noHBand="0" w:noVBand="1"/>
      </w:tblPr>
      <w:tblGrid>
        <w:gridCol w:w="448"/>
        <w:gridCol w:w="4170"/>
      </w:tblGrid>
      <w:tr w:rsidR="00382E90" w14:paraId="3EF3DE6F" w14:textId="77777777" w:rsidTr="00E175A8">
        <w:trPr>
          <w:trHeight w:val="10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9D807C7" w14:textId="2D695C0B" w:rsidR="00382E90" w:rsidRDefault="00382E90" w:rsidP="001D75C9">
            <w:pPr>
              <w:spacing w:after="60"/>
              <w:ind w:left="-360" w:firstLine="360"/>
              <w:jc w:val="both"/>
              <w:rPr>
                <w:rStyle w:val="GWMultiNumber"/>
              </w:rPr>
            </w:pPr>
          </w:p>
          <w:p w14:paraId="4FAF30EA" w14:textId="77777777" w:rsidR="00382E90" w:rsidRDefault="00382E90" w:rsidP="001D75C9">
            <w:pPr>
              <w:spacing w:after="60"/>
              <w:rPr>
                <w:rStyle w:val="GWMultiNumber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16B95A28" w14:textId="77777777" w:rsidR="00382E90" w:rsidRDefault="00382E90" w:rsidP="00883607">
            <w:pPr>
              <w:rPr>
                <w:rStyle w:val="GWMultiNumber"/>
              </w:rPr>
            </w:pPr>
          </w:p>
          <w:p w14:paraId="5FC45F23" w14:textId="77777777" w:rsidR="00883607" w:rsidRDefault="00883607" w:rsidP="00883607">
            <w:pPr>
              <w:rPr>
                <w:rStyle w:val="GWMultiNumber"/>
              </w:rPr>
            </w:pPr>
          </w:p>
          <w:p w14:paraId="0B829ACF" w14:textId="77777777" w:rsidR="00883607" w:rsidRDefault="00883607" w:rsidP="00883607">
            <w:pPr>
              <w:rPr>
                <w:rStyle w:val="GWMultiNumber"/>
              </w:rPr>
            </w:pPr>
          </w:p>
          <w:p w14:paraId="2C79A98D" w14:textId="77777777" w:rsidR="00883607" w:rsidRDefault="00883607" w:rsidP="00883607">
            <w:pPr>
              <w:rPr>
                <w:rStyle w:val="GWMultiNumber"/>
              </w:rPr>
            </w:pPr>
          </w:p>
          <w:p w14:paraId="4DA49BA5" w14:textId="3EF87D6D" w:rsidR="00883607" w:rsidRDefault="00005820" w:rsidP="00883607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04F78854" wp14:editId="5734AB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-517525</wp:posOffset>
                  </wp:positionV>
                  <wp:extent cx="570627" cy="6375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y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27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A92BD5" w14:textId="16703A7A" w:rsidR="00382E90" w:rsidRDefault="00E44091" w:rsidP="00E44091">
      <w:pPr>
        <w:spacing w:after="120"/>
        <w:ind w:firstLine="360"/>
        <w:rPr>
          <w:rStyle w:val="GWMultiNumber"/>
        </w:rPr>
      </w:pPr>
      <w:r>
        <w:rPr>
          <w:rStyle w:val="GWMultiNumber"/>
        </w:rPr>
        <w:t>2</w:t>
      </w:r>
      <w:r w:rsidR="00D82902">
        <w:rPr>
          <w:rStyle w:val="GWMultiNumber"/>
        </w:rPr>
        <w:tab/>
      </w:r>
      <w:r>
        <w:rPr>
          <w:rStyle w:val="GWFill"/>
        </w:rPr>
        <w:t>…………………………</w:t>
      </w:r>
    </w:p>
    <w:tbl>
      <w:tblPr>
        <w:tblStyle w:val="af1"/>
        <w:tblW w:w="9017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4464"/>
        <w:gridCol w:w="4278"/>
      </w:tblGrid>
      <w:tr w:rsidR="00005820" w14:paraId="25A7F89A" w14:textId="77777777" w:rsidTr="00E175A8">
        <w:trPr>
          <w:trHeight w:val="1146"/>
        </w:trPr>
        <w:tc>
          <w:tcPr>
            <w:tcW w:w="275" w:type="dxa"/>
          </w:tcPr>
          <w:p w14:paraId="7103463E" w14:textId="4D31CE6E" w:rsidR="00005820" w:rsidRDefault="00005820" w:rsidP="00E44091">
            <w:pPr>
              <w:ind w:left="-360" w:firstLine="360"/>
              <w:jc w:val="both"/>
              <w:rPr>
                <w:rStyle w:val="GWMultiNumber"/>
              </w:rPr>
            </w:pPr>
          </w:p>
          <w:p w14:paraId="25AABDBF" w14:textId="77777777" w:rsidR="00005820" w:rsidRDefault="00005820" w:rsidP="00E44091">
            <w:pPr>
              <w:rPr>
                <w:rStyle w:val="GWMultiNumber"/>
              </w:rPr>
            </w:pPr>
          </w:p>
        </w:tc>
        <w:tc>
          <w:tcPr>
            <w:tcW w:w="4464" w:type="dxa"/>
          </w:tcPr>
          <w:p w14:paraId="16208E45" w14:textId="77777777" w:rsidR="00005820" w:rsidRDefault="00005820" w:rsidP="00E44091">
            <w:pPr>
              <w:rPr>
                <w:rStyle w:val="GWMultiNumber"/>
              </w:rPr>
            </w:pPr>
          </w:p>
          <w:p w14:paraId="79FEA1E3" w14:textId="77777777" w:rsidR="00005820" w:rsidRDefault="00005820" w:rsidP="00E44091">
            <w:pPr>
              <w:rPr>
                <w:rStyle w:val="GWMultiNumber"/>
              </w:rPr>
            </w:pPr>
          </w:p>
          <w:p w14:paraId="389583D7" w14:textId="77777777" w:rsidR="00005820" w:rsidRDefault="00005820" w:rsidP="00E44091">
            <w:pPr>
              <w:rPr>
                <w:rStyle w:val="GWMultiNumber"/>
              </w:rPr>
            </w:pPr>
          </w:p>
          <w:p w14:paraId="449A9FB4" w14:textId="5AEFAB0B" w:rsidR="00005820" w:rsidRDefault="00005820" w:rsidP="00E44091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 wp14:anchorId="1AB265A7" wp14:editId="21FB0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-518160</wp:posOffset>
                  </wp:positionV>
                  <wp:extent cx="1889235" cy="630423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35" cy="63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8" w:type="dxa"/>
          </w:tcPr>
          <w:p w14:paraId="3D9AC0A0" w14:textId="058E713B" w:rsidR="00005820" w:rsidRDefault="00005820" w:rsidP="00005820">
            <w:pPr>
              <w:rPr>
                <w:rStyle w:val="GWMultiNumber"/>
              </w:rPr>
            </w:pPr>
          </w:p>
          <w:p w14:paraId="74DC87D3" w14:textId="77777777" w:rsidR="00005820" w:rsidRDefault="00005820" w:rsidP="00005820">
            <w:pPr>
              <w:rPr>
                <w:rStyle w:val="GWMultiNumber"/>
              </w:rPr>
            </w:pPr>
          </w:p>
          <w:p w14:paraId="4B53915A" w14:textId="77777777" w:rsidR="00005820" w:rsidRDefault="00005820" w:rsidP="00005820">
            <w:pPr>
              <w:rPr>
                <w:rStyle w:val="GWMultiNumber"/>
              </w:rPr>
            </w:pPr>
          </w:p>
          <w:p w14:paraId="447A5F54" w14:textId="77777777" w:rsidR="00005820" w:rsidRDefault="00005820" w:rsidP="001D75C9">
            <w:pPr>
              <w:rPr>
                <w:rStyle w:val="GWMultiNumber"/>
              </w:rPr>
            </w:pPr>
          </w:p>
        </w:tc>
      </w:tr>
    </w:tbl>
    <w:p w14:paraId="37F8F2AE" w14:textId="620CAFDE" w:rsidR="00382E90" w:rsidRDefault="00E44091" w:rsidP="00E175A8">
      <w:pPr>
        <w:ind w:firstLine="360"/>
        <w:rPr>
          <w:rStyle w:val="GWMultiNumber"/>
        </w:rPr>
      </w:pPr>
      <w:r>
        <w:rPr>
          <w:rStyle w:val="GWMultiNumber"/>
        </w:rPr>
        <w:t>3</w:t>
      </w:r>
      <w:r>
        <w:rPr>
          <w:rStyle w:val="GWMultiNumber"/>
        </w:rPr>
        <w:tab/>
      </w:r>
      <w:r>
        <w:rPr>
          <w:rStyle w:val="GWFill"/>
        </w:rPr>
        <w:t>…………………………</w:t>
      </w:r>
      <w:r w:rsidR="00382E90">
        <w:rPr>
          <w:rStyle w:val="GWFill"/>
        </w:rPr>
        <w:t>.</w:t>
      </w:r>
    </w:p>
    <w:tbl>
      <w:tblPr>
        <w:tblStyle w:val="af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278"/>
      </w:tblGrid>
      <w:tr w:rsidR="00382E90" w14:paraId="68E746F1" w14:textId="77777777" w:rsidTr="00E175A8">
        <w:trPr>
          <w:trHeight w:val="1029"/>
        </w:trPr>
        <w:tc>
          <w:tcPr>
            <w:tcW w:w="461" w:type="dxa"/>
          </w:tcPr>
          <w:p w14:paraId="07730293" w14:textId="77777777" w:rsidR="00382E90" w:rsidRDefault="00382E90" w:rsidP="00E44091">
            <w:pPr>
              <w:spacing w:after="60"/>
              <w:ind w:left="-360" w:firstLine="360"/>
              <w:jc w:val="both"/>
              <w:rPr>
                <w:rStyle w:val="GWMultiNumber"/>
              </w:rPr>
            </w:pPr>
          </w:p>
        </w:tc>
        <w:tc>
          <w:tcPr>
            <w:tcW w:w="4278" w:type="dxa"/>
          </w:tcPr>
          <w:p w14:paraId="3BC28E56" w14:textId="77777777" w:rsidR="00005820" w:rsidRDefault="00005820" w:rsidP="001D75C9">
            <w:pPr>
              <w:rPr>
                <w:color w:val="FF0000"/>
              </w:rPr>
            </w:pPr>
          </w:p>
          <w:p w14:paraId="31DB5794" w14:textId="77777777" w:rsidR="00005820" w:rsidRDefault="00005820" w:rsidP="001D75C9">
            <w:pPr>
              <w:rPr>
                <w:color w:val="FF0000"/>
              </w:rPr>
            </w:pPr>
          </w:p>
          <w:p w14:paraId="46BB968B" w14:textId="77777777" w:rsidR="00005820" w:rsidRDefault="00005820" w:rsidP="001D75C9">
            <w:pPr>
              <w:rPr>
                <w:color w:val="FF0000"/>
              </w:rPr>
            </w:pPr>
          </w:p>
          <w:p w14:paraId="5F5F5FB3" w14:textId="64900F2D" w:rsidR="00005820" w:rsidRDefault="00005820" w:rsidP="001D75C9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36FBB19B" wp14:editId="30CAB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-389890</wp:posOffset>
                  </wp:positionV>
                  <wp:extent cx="1327199" cy="501190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99" cy="50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99817E" w14:textId="18B9D25A" w:rsidR="00382E90" w:rsidRDefault="00E44091" w:rsidP="00E175A8">
      <w:pPr>
        <w:ind w:firstLine="360"/>
        <w:rPr>
          <w:rStyle w:val="GWMultiNumber"/>
        </w:rPr>
      </w:pPr>
      <w:r>
        <w:rPr>
          <w:rStyle w:val="GWMultiNumber"/>
        </w:rPr>
        <w:t>4</w:t>
      </w:r>
      <w:r>
        <w:rPr>
          <w:rStyle w:val="GWMultiNumber"/>
        </w:rPr>
        <w:tab/>
      </w:r>
      <w:r>
        <w:rPr>
          <w:rStyle w:val="GWFill"/>
        </w:rPr>
        <w:t>…………………………</w:t>
      </w:r>
      <w:r w:rsidR="00382E90">
        <w:rPr>
          <w:rStyle w:val="GWFill"/>
        </w:rPr>
        <w:t>.</w:t>
      </w:r>
    </w:p>
    <w:tbl>
      <w:tblPr>
        <w:tblStyle w:val="af1"/>
        <w:tblW w:w="0" w:type="auto"/>
        <w:tblInd w:w="265" w:type="dxa"/>
        <w:tblLook w:val="04A0" w:firstRow="1" w:lastRow="0" w:firstColumn="1" w:lastColumn="0" w:noHBand="0" w:noVBand="1"/>
      </w:tblPr>
      <w:tblGrid>
        <w:gridCol w:w="461"/>
        <w:gridCol w:w="4278"/>
      </w:tblGrid>
      <w:tr w:rsidR="00382E90" w14:paraId="1C9844A6" w14:textId="77777777" w:rsidTr="00E175A8">
        <w:trPr>
          <w:trHeight w:val="12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3E11963" w14:textId="77777777" w:rsidR="00382E90" w:rsidRDefault="00382E90" w:rsidP="00E44091">
            <w:pPr>
              <w:spacing w:after="60"/>
              <w:ind w:left="-360" w:firstLine="360"/>
              <w:jc w:val="both"/>
              <w:rPr>
                <w:rStyle w:val="GWMultiNumber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381BA9B7" w14:textId="77777777" w:rsidR="00382E90" w:rsidRDefault="00382E90" w:rsidP="001D75C9">
            <w:pPr>
              <w:rPr>
                <w:color w:val="FF0000"/>
              </w:rPr>
            </w:pPr>
          </w:p>
          <w:p w14:paraId="184AAE3F" w14:textId="77777777" w:rsidR="00005820" w:rsidRDefault="00005820" w:rsidP="001D75C9">
            <w:pPr>
              <w:rPr>
                <w:color w:val="FF0000"/>
              </w:rPr>
            </w:pPr>
          </w:p>
          <w:p w14:paraId="040B556C" w14:textId="77777777" w:rsidR="00005820" w:rsidRDefault="00005820" w:rsidP="001D75C9">
            <w:pPr>
              <w:rPr>
                <w:color w:val="FF0000"/>
              </w:rPr>
            </w:pPr>
          </w:p>
          <w:p w14:paraId="41D8BBFE" w14:textId="77777777" w:rsidR="00005820" w:rsidRDefault="00005820" w:rsidP="001D75C9">
            <w:pPr>
              <w:rPr>
                <w:color w:val="FF0000"/>
              </w:rPr>
            </w:pPr>
          </w:p>
          <w:p w14:paraId="4476CCB6" w14:textId="53D5A895" w:rsidR="00733063" w:rsidRDefault="00733063" w:rsidP="00E44091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 wp14:anchorId="6B455C8F" wp14:editId="3DA93B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-621665</wp:posOffset>
                  </wp:positionV>
                  <wp:extent cx="475861" cy="737585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wEY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61" cy="73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D68C4C" w14:textId="206167BE" w:rsidR="00733063" w:rsidRDefault="00E44091" w:rsidP="00E44091">
      <w:pPr>
        <w:ind w:firstLine="360"/>
        <w:rPr>
          <w:rStyle w:val="GWMultiNumber"/>
        </w:rPr>
      </w:pPr>
      <w:r>
        <w:rPr>
          <w:rStyle w:val="GWMultiNumber"/>
        </w:rPr>
        <w:t>5</w:t>
      </w:r>
      <w:r>
        <w:rPr>
          <w:rStyle w:val="GWMultiNumber"/>
        </w:rPr>
        <w:tab/>
      </w:r>
      <w:r>
        <w:rPr>
          <w:rStyle w:val="GWFill"/>
        </w:rPr>
        <w:t>…………………………</w:t>
      </w:r>
      <w:r w:rsidR="00733063">
        <w:rPr>
          <w:rStyle w:val="GWFill"/>
        </w:rPr>
        <w:t>.</w:t>
      </w:r>
    </w:p>
    <w:p w14:paraId="18D00E2C" w14:textId="2130C7F6" w:rsidR="003E3444" w:rsidRDefault="003E3444" w:rsidP="004C2947">
      <w:pPr>
        <w:spacing w:line="80" w:lineRule="exact"/>
      </w:pP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0076F525" w14:textId="77777777" w:rsidTr="00943ABE">
        <w:trPr>
          <w:trHeight w:val="201"/>
          <w:jc w:val="right"/>
        </w:trPr>
        <w:tc>
          <w:tcPr>
            <w:tcW w:w="3977" w:type="dxa"/>
          </w:tcPr>
          <w:p w14:paraId="00BC6D61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57BCC8FA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2DF714A3" w14:textId="77777777" w:rsidR="004A7FC3" w:rsidRDefault="004A7FC3" w:rsidP="003E3444">
      <w:pPr>
        <w:pStyle w:val="GWRubricBody"/>
        <w:rPr>
          <w:rStyle w:val="GWRubricNumber"/>
        </w:rPr>
        <w:sectPr w:rsidR="004A7FC3" w:rsidSect="00FD797E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1EB3E9EC" w14:textId="0DC732DE" w:rsidR="003E3444" w:rsidRDefault="003E3444" w:rsidP="003E3444">
      <w:pPr>
        <w:pStyle w:val="GWRubricBody"/>
      </w:pPr>
      <w:r w:rsidRPr="00423A95">
        <w:rPr>
          <w:rStyle w:val="GWRubricNumber"/>
        </w:rPr>
        <w:lastRenderedPageBreak/>
        <w:t>6</w:t>
      </w:r>
      <w:r>
        <w:rPr>
          <w:rStyle w:val="GWRubricNumber"/>
        </w:rPr>
        <w:tab/>
      </w:r>
      <w:r>
        <w:t xml:space="preserve">Circle the odd one out. </w:t>
      </w:r>
    </w:p>
    <w:p w14:paraId="7721BA41" w14:textId="3259AE36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>1</w:t>
      </w:r>
      <w:r w:rsidR="00EF79AF">
        <w:tab/>
        <w:t xml:space="preserve">ruler       </w:t>
      </w:r>
      <w:r w:rsidR="00EF79AF">
        <w:tab/>
        <w:t>pencil</w:t>
      </w:r>
      <w:r w:rsidR="00EF79AF">
        <w:tab/>
        <w:t>chair</w:t>
      </w:r>
      <w:r>
        <w:tab/>
        <w:t>rubber</w:t>
      </w:r>
    </w:p>
    <w:p w14:paraId="63F3404E" w14:textId="7B8FF259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 xml:space="preserve">2 </w:t>
      </w:r>
      <w:r w:rsidR="00EF79AF">
        <w:tab/>
        <w:t xml:space="preserve">husband </w:t>
      </w:r>
      <w:r w:rsidR="00EF79AF">
        <w:tab/>
        <w:t>niece</w:t>
      </w:r>
      <w:r w:rsidR="00EF79AF">
        <w:tab/>
        <w:t>player</w:t>
      </w:r>
      <w:r>
        <w:tab/>
        <w:t>aunt</w:t>
      </w:r>
    </w:p>
    <w:p w14:paraId="05F6D15F" w14:textId="464D6C40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 xml:space="preserve">3 </w:t>
      </w:r>
      <w:r>
        <w:tab/>
        <w:t xml:space="preserve">blog </w:t>
      </w:r>
      <w:r w:rsidR="00EF79AF">
        <w:tab/>
        <w:t>speaker</w:t>
      </w:r>
      <w:r w:rsidR="00EF79AF">
        <w:tab/>
      </w:r>
      <w:r>
        <w:t>password</w:t>
      </w:r>
      <w:r>
        <w:tab/>
        <w:t>website</w:t>
      </w:r>
    </w:p>
    <w:p w14:paraId="68CAE59A" w14:textId="32C20037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>4</w:t>
      </w:r>
      <w:r w:rsidR="00EF79AF">
        <w:tab/>
      </w:r>
      <w:r>
        <w:t>badly-paid</w:t>
      </w:r>
      <w:r>
        <w:tab/>
        <w:t>unskilled</w:t>
      </w:r>
      <w:r>
        <w:tab/>
        <w:t>full-time</w:t>
      </w:r>
      <w:r>
        <w:tab/>
        <w:t>clever</w:t>
      </w:r>
    </w:p>
    <w:p w14:paraId="3DA769F2" w14:textId="4E54EC5C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  <w:spacing w:after="120"/>
      </w:pPr>
      <w:r w:rsidRPr="00F355E7">
        <w:rPr>
          <w:rStyle w:val="GWMultiNumber"/>
        </w:rPr>
        <w:t xml:space="preserve">5 </w:t>
      </w:r>
      <w:r>
        <w:tab/>
      </w:r>
      <w:r w:rsidRPr="003326E1">
        <w:t>stormy</w:t>
      </w:r>
      <w:r>
        <w:t xml:space="preserve"> </w:t>
      </w:r>
      <w:r w:rsidR="00EF79AF">
        <w:tab/>
        <w:t>raining</w:t>
      </w:r>
      <w:r w:rsidR="00EF79AF">
        <w:tab/>
      </w:r>
      <w:r w:rsidR="00FD797E">
        <w:t>sunny</w:t>
      </w:r>
      <w:r w:rsidR="00FD797E">
        <w:tab/>
      </w:r>
      <w:r w:rsidRPr="003326E1">
        <w:t>cloudy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525A6578" w14:textId="77777777" w:rsidTr="003E3444">
        <w:trPr>
          <w:trHeight w:val="150"/>
          <w:jc w:val="right"/>
        </w:trPr>
        <w:tc>
          <w:tcPr>
            <w:tcW w:w="3977" w:type="dxa"/>
          </w:tcPr>
          <w:p w14:paraId="5A983BDC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1D3D43B0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59AAF634" w14:textId="77777777" w:rsidR="00943ABE" w:rsidRDefault="00943ABE" w:rsidP="00943ABE">
      <w:pPr>
        <w:pStyle w:val="GWRubricBody"/>
      </w:pPr>
    </w:p>
    <w:p w14:paraId="48510F51" w14:textId="77777777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7 </w:t>
      </w:r>
      <w:r>
        <w:rPr>
          <w:rStyle w:val="GWRubricNumber"/>
        </w:rPr>
        <w:tab/>
      </w:r>
      <w:r w:rsidRPr="00FD797E">
        <w:t>Read the definitions and write</w:t>
      </w:r>
      <w:r>
        <w:t xml:space="preserve"> the correct words.</w:t>
      </w:r>
    </w:p>
    <w:p w14:paraId="68C5725C" w14:textId="1BADB7C1" w:rsidR="003E3444" w:rsidRDefault="003E3444" w:rsidP="003E3444">
      <w:pPr>
        <w:pStyle w:val="GWMultiChoicefill"/>
      </w:pPr>
      <w:r w:rsidRPr="00F355E7">
        <w:rPr>
          <w:rStyle w:val="GWMultiNumber"/>
        </w:rPr>
        <w:t>1</w:t>
      </w:r>
      <w:r w:rsidR="004C2947">
        <w:tab/>
      </w:r>
      <w:r>
        <w:t xml:space="preserve">You learn about countries, oceans and the world in this school subject: </w:t>
      </w:r>
      <w:r>
        <w:rPr>
          <w:rStyle w:val="GWFill"/>
        </w:rPr>
        <w:t>………………………….</w:t>
      </w:r>
    </w:p>
    <w:p w14:paraId="79C12EC0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>2</w:t>
      </w:r>
      <w:r>
        <w:t xml:space="preserve"> </w:t>
      </w:r>
      <w:r>
        <w:tab/>
        <w:t xml:space="preserve">You can get books for a short time in this place: </w:t>
      </w:r>
      <w:r>
        <w:rPr>
          <w:rStyle w:val="GWFill"/>
        </w:rPr>
        <w:t>………………………….</w:t>
      </w:r>
    </w:p>
    <w:p w14:paraId="032B7B35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3 </w:t>
      </w:r>
      <w:r>
        <w:tab/>
        <w:t xml:space="preserve">You usually sleep in this room: </w:t>
      </w:r>
      <w:r>
        <w:rPr>
          <w:rStyle w:val="GWFill"/>
        </w:rPr>
        <w:t>………………………….</w:t>
      </w:r>
    </w:p>
    <w:p w14:paraId="362252AE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4 </w:t>
      </w:r>
      <w:r>
        <w:tab/>
        <w:t xml:space="preserve">Boys wear these in the swimming pool: </w:t>
      </w:r>
      <w:r>
        <w:rPr>
          <w:rStyle w:val="GWFill"/>
        </w:rPr>
        <w:t>………………………….</w:t>
      </w:r>
    </w:p>
    <w:p w14:paraId="5DCAC06B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5 </w:t>
      </w:r>
      <w:r>
        <w:tab/>
        <w:t xml:space="preserve">This connects your head and your body: </w:t>
      </w:r>
      <w:r>
        <w:rPr>
          <w:rStyle w:val="GWFill"/>
        </w:rPr>
        <w:t>………………………….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60901CA2" w14:textId="77777777" w:rsidTr="003E3444">
        <w:trPr>
          <w:trHeight w:val="150"/>
          <w:jc w:val="right"/>
        </w:trPr>
        <w:tc>
          <w:tcPr>
            <w:tcW w:w="3977" w:type="dxa"/>
          </w:tcPr>
          <w:p w14:paraId="4644A63B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52AA0BB6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6ADE8819" w14:textId="43AA9E4F" w:rsidR="003E3444" w:rsidRDefault="00FD797E" w:rsidP="00FD4F94">
      <w:pPr>
        <w:pStyle w:val="GWRubricBody"/>
        <w:ind w:left="288" w:hanging="288"/>
      </w:pPr>
      <w:r>
        <w:rPr>
          <w:rStyle w:val="GWRubricNumber"/>
        </w:rPr>
        <w:br w:type="column"/>
      </w:r>
      <w:r w:rsidR="003E3444" w:rsidRPr="00423A95">
        <w:rPr>
          <w:rStyle w:val="GWRubricNumber"/>
        </w:rPr>
        <w:t>8</w:t>
      </w:r>
      <w:r w:rsidR="003E3444">
        <w:rPr>
          <w:rStyle w:val="GWRubricNumber"/>
        </w:rPr>
        <w:tab/>
      </w:r>
      <w:r w:rsidR="003E3444">
        <w:t>Choose the correct alternatives to complete the sentences.</w:t>
      </w:r>
    </w:p>
    <w:p w14:paraId="76181347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 xml:space="preserve">1 </w:t>
      </w:r>
      <w:r>
        <w:tab/>
        <w:t xml:space="preserve">It’s quite </w:t>
      </w:r>
      <w:r w:rsidRPr="00116C40">
        <w:rPr>
          <w:i/>
          <w:u w:val="single"/>
        </w:rPr>
        <w:t>windy/warm</w:t>
      </w:r>
      <w:r>
        <w:t xml:space="preserve"> today so I’m not going to wear a jacket.</w:t>
      </w:r>
    </w:p>
    <w:p w14:paraId="14A86FB9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2</w:t>
      </w:r>
      <w:r>
        <w:t xml:space="preserve"> </w:t>
      </w:r>
      <w:r>
        <w:tab/>
        <w:t xml:space="preserve">You have to </w:t>
      </w:r>
      <w:r w:rsidRPr="00116C40">
        <w:rPr>
          <w:i/>
          <w:u w:val="single"/>
        </w:rPr>
        <w:t>log on/click on</w:t>
      </w:r>
      <w:r>
        <w:t xml:space="preserve"> before you can use the computer.</w:t>
      </w:r>
    </w:p>
    <w:p w14:paraId="1CD2D976" w14:textId="6A20D757" w:rsidR="003E3444" w:rsidRDefault="003E3444" w:rsidP="003E3444">
      <w:pPr>
        <w:pStyle w:val="GWMultiChoice"/>
      </w:pPr>
      <w:r w:rsidRPr="00F355E7">
        <w:rPr>
          <w:rStyle w:val="GWMultiNumber"/>
        </w:rPr>
        <w:t xml:space="preserve">3 </w:t>
      </w:r>
      <w:r>
        <w:tab/>
      </w:r>
      <w:r w:rsidR="00435ED6" w:rsidRPr="004C2947">
        <w:rPr>
          <w:rStyle w:val="GWMultiNumber"/>
        </w:rPr>
        <w:t>A:</w:t>
      </w:r>
      <w:r w:rsidR="00435ED6">
        <w:tab/>
      </w:r>
      <w:r>
        <w:t xml:space="preserve">What time is </w:t>
      </w:r>
      <w:r w:rsidRPr="00116C40">
        <w:rPr>
          <w:i/>
          <w:u w:val="single"/>
        </w:rPr>
        <w:t>lunch/dinner</w:t>
      </w:r>
      <w:r>
        <w:t>?</w:t>
      </w:r>
      <w:r>
        <w:tab/>
      </w:r>
      <w:r>
        <w:tab/>
      </w:r>
    </w:p>
    <w:p w14:paraId="5FED41C2" w14:textId="55222FA0" w:rsidR="003E3444" w:rsidRDefault="003E3444" w:rsidP="003E3444">
      <w:pPr>
        <w:pStyle w:val="GWMultiChoice"/>
      </w:pPr>
      <w:r>
        <w:tab/>
      </w:r>
      <w:r w:rsidR="00435ED6" w:rsidRPr="004C2947">
        <w:rPr>
          <w:rStyle w:val="GWMultiNumber"/>
        </w:rPr>
        <w:t>B:</w:t>
      </w:r>
      <w:r w:rsidR="00435ED6" w:rsidRPr="004C2947">
        <w:rPr>
          <w:rStyle w:val="GWMultiNumber"/>
        </w:rPr>
        <w:tab/>
      </w:r>
      <w:r>
        <w:t>At seven o’clock.</w:t>
      </w:r>
    </w:p>
    <w:p w14:paraId="2C008AAA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4</w:t>
      </w:r>
      <w:r>
        <w:t xml:space="preserve"> </w:t>
      </w:r>
      <w:r>
        <w:tab/>
        <w:t xml:space="preserve">She’s very </w:t>
      </w:r>
      <w:r w:rsidRPr="00116C40">
        <w:rPr>
          <w:i/>
          <w:u w:val="single"/>
        </w:rPr>
        <w:t>calm/kind</w:t>
      </w:r>
      <w:r>
        <w:t xml:space="preserve">. She’s always relaxed, even in difficult situations. </w:t>
      </w:r>
    </w:p>
    <w:p w14:paraId="2BD477C5" w14:textId="77777777" w:rsidR="003E3444" w:rsidRDefault="003E3444" w:rsidP="003E3444">
      <w:pPr>
        <w:pStyle w:val="GWMultiChoice"/>
        <w:spacing w:after="120"/>
      </w:pPr>
      <w:r w:rsidRPr="00F355E7">
        <w:rPr>
          <w:rStyle w:val="GWMultiNumber"/>
        </w:rPr>
        <w:t>5</w:t>
      </w:r>
      <w:r>
        <w:t xml:space="preserve"> </w:t>
      </w:r>
      <w:r>
        <w:tab/>
        <w:t xml:space="preserve">That’s the winner over there. He’s wearing his </w:t>
      </w:r>
      <w:r w:rsidRPr="00116C40">
        <w:rPr>
          <w:i/>
          <w:u w:val="single"/>
        </w:rPr>
        <w:t>medal/cup</w:t>
      </w:r>
      <w:r>
        <w:t>.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25F32578" w14:textId="77777777" w:rsidTr="003E3444">
        <w:trPr>
          <w:trHeight w:val="150"/>
          <w:jc w:val="right"/>
        </w:trPr>
        <w:tc>
          <w:tcPr>
            <w:tcW w:w="3977" w:type="dxa"/>
          </w:tcPr>
          <w:p w14:paraId="11039C82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5297D5D5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7BF1454E" w14:textId="77777777" w:rsidR="003E3444" w:rsidRDefault="003E3444" w:rsidP="003E3444">
      <w:pPr>
        <w:pStyle w:val="a8"/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861"/>
      </w:tblGrid>
      <w:tr w:rsidR="007B3812" w14:paraId="63A79D61" w14:textId="77777777" w:rsidTr="00C8655E">
        <w:trPr>
          <w:trHeight w:val="150"/>
          <w:jc w:val="right"/>
        </w:trPr>
        <w:tc>
          <w:tcPr>
            <w:tcW w:w="3958" w:type="dxa"/>
          </w:tcPr>
          <w:p w14:paraId="1FD97DBC" w14:textId="77777777" w:rsidR="007B3812" w:rsidRDefault="007B3812" w:rsidP="00C8655E">
            <w:pPr>
              <w:jc w:val="right"/>
            </w:pPr>
            <w:r w:rsidRPr="000356D4">
              <w:rPr>
                <w:b/>
              </w:rPr>
              <w:t>Total</w:t>
            </w:r>
          </w:p>
        </w:tc>
        <w:tc>
          <w:tcPr>
            <w:tcW w:w="861" w:type="dxa"/>
            <w:shd w:val="clear" w:color="auto" w:fill="D6D6D6"/>
          </w:tcPr>
          <w:p w14:paraId="75B96013" w14:textId="2890A666" w:rsidR="007B3812" w:rsidRPr="003B14C8" w:rsidRDefault="007B3812" w:rsidP="00EF79AF">
            <w:pPr>
              <w:jc w:val="right"/>
              <w:rPr>
                <w:b/>
              </w:rPr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20</w:t>
            </w:r>
          </w:p>
        </w:tc>
      </w:tr>
    </w:tbl>
    <w:p w14:paraId="5BE2238B" w14:textId="47A9D050" w:rsidR="00943ABE" w:rsidRDefault="00943ABE" w:rsidP="003E3444">
      <w:pPr>
        <w:pStyle w:val="a8"/>
      </w:pPr>
    </w:p>
    <w:p w14:paraId="60E9B28A" w14:textId="77777777" w:rsidR="00943ABE" w:rsidRDefault="00943ABE" w:rsidP="003E3444">
      <w:pPr>
        <w:pStyle w:val="GWSectionHead"/>
        <w:sectPr w:rsidR="00943ABE" w:rsidSect="00FD797E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0D7A7C44" w14:textId="275AC94F" w:rsidR="003E3444" w:rsidRDefault="003E3444" w:rsidP="004A7FC3">
      <w:pPr>
        <w:pStyle w:val="GWSectionHead"/>
        <w:spacing w:before="720"/>
      </w:pPr>
      <w:r>
        <w:t xml:space="preserve">Use of English </w:t>
      </w:r>
    </w:p>
    <w:p w14:paraId="61506C99" w14:textId="77777777" w:rsidR="00943ABE" w:rsidRDefault="00943ABE" w:rsidP="003E3444">
      <w:pPr>
        <w:pStyle w:val="GWRubricBody"/>
        <w:rPr>
          <w:rStyle w:val="GWRubricNumber"/>
        </w:rPr>
        <w:sectPr w:rsidR="00943ABE" w:rsidSect="00943ABE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2EFDFE57" w14:textId="007345FB" w:rsidR="003E3444" w:rsidRPr="00C71747" w:rsidRDefault="003E3444" w:rsidP="003E3444">
      <w:pPr>
        <w:pStyle w:val="GWRubricBody"/>
      </w:pPr>
      <w:r w:rsidRPr="00423A95">
        <w:rPr>
          <w:rStyle w:val="GWRubricNumber"/>
        </w:rPr>
        <w:t xml:space="preserve">9 </w:t>
      </w:r>
      <w:r>
        <w:rPr>
          <w:rStyle w:val="GWRubricNumber"/>
        </w:rPr>
        <w:tab/>
      </w:r>
      <w:r>
        <w:t>Choose the best answer (A, B or C) to complete the text.</w:t>
      </w:r>
    </w:p>
    <w:p w14:paraId="7D99764C" w14:textId="77777777" w:rsidR="00FD797E" w:rsidRDefault="00FD797E" w:rsidP="003E3444">
      <w:pPr>
        <w:pStyle w:val="GWBodyTextFill"/>
        <w:sectPr w:rsidR="00FD797E" w:rsidSect="00FD797E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61132DF0" w14:textId="56FF9B30" w:rsidR="003E3444" w:rsidRDefault="003E3444" w:rsidP="004C2947">
      <w:pPr>
        <w:pStyle w:val="GWBodyTextFill"/>
        <w:ind w:left="288" w:right="2376"/>
      </w:pPr>
      <w:r w:rsidRPr="001736C9">
        <w:t>I</w:t>
      </w:r>
      <w:r>
        <w:t xml:space="preserve"> (1)</w:t>
      </w:r>
      <w:r w:rsidRPr="003367F3">
        <w:rPr>
          <w:rStyle w:val="GWFill"/>
        </w:rPr>
        <w:t xml:space="preserve"> </w:t>
      </w:r>
      <w:r>
        <w:rPr>
          <w:rStyle w:val="GWFill"/>
        </w:rPr>
        <w:t>………………………….</w:t>
      </w:r>
      <w:r>
        <w:t xml:space="preserve"> </w:t>
      </w:r>
      <w:r w:rsidRPr="001736C9">
        <w:t>to</w:t>
      </w:r>
      <w:r>
        <w:t xml:space="preserve"> go to Valencia (2) </w:t>
      </w:r>
      <w:r>
        <w:rPr>
          <w:rStyle w:val="GWFill"/>
        </w:rPr>
        <w:t>………………………….</w:t>
      </w:r>
      <w:r>
        <w:t xml:space="preserve"> the holidays with my mum and dad. My dad (3) </w:t>
      </w:r>
      <w:r>
        <w:rPr>
          <w:rStyle w:val="GWFill"/>
        </w:rPr>
        <w:t>………………………….</w:t>
      </w:r>
      <w:r w:rsidR="00FD797E">
        <w:t xml:space="preserve"> the city before and he says </w:t>
      </w:r>
      <w:r>
        <w:t xml:space="preserve">(4) </w:t>
      </w:r>
      <w:r>
        <w:rPr>
          <w:rStyle w:val="GWFill"/>
        </w:rPr>
        <w:t>………………………….</w:t>
      </w:r>
      <w:r>
        <w:t xml:space="preserve">  great. It’s also got (5) </w:t>
      </w:r>
      <w:r>
        <w:rPr>
          <w:rStyle w:val="GWFill"/>
        </w:rPr>
        <w:t>………………………….</w:t>
      </w:r>
      <w:r>
        <w:t xml:space="preserve"> sea life park in Europe and (6) </w:t>
      </w:r>
      <w:r>
        <w:rPr>
          <w:rStyle w:val="GWFill"/>
        </w:rPr>
        <w:t>………………………….</w:t>
      </w:r>
      <w:r>
        <w:t xml:space="preserve"> animals from all of the </w:t>
      </w:r>
      <w:r w:rsidR="004C2947">
        <w:br/>
      </w:r>
      <w:r>
        <w:t xml:space="preserve">(7) </w:t>
      </w:r>
      <w:r>
        <w:rPr>
          <w:rStyle w:val="GWFill"/>
        </w:rPr>
        <w:t>………………………….</w:t>
      </w:r>
      <w:r>
        <w:t xml:space="preserve"> in the world. It’s really big so you (8)</w:t>
      </w:r>
      <w:r w:rsidRPr="003367F3">
        <w:rPr>
          <w:rStyle w:val="GWFill"/>
        </w:rPr>
        <w:t xml:space="preserve"> </w:t>
      </w:r>
      <w:r>
        <w:rPr>
          <w:rStyle w:val="GWFill"/>
        </w:rPr>
        <w:t>………………………….</w:t>
      </w:r>
      <w:r>
        <w:t xml:space="preserve"> spend the day there. We’re going to get tickets on the Internet so we won’t have any problems getting in.</w:t>
      </w:r>
    </w:p>
    <w:p w14:paraId="512A3ED3" w14:textId="77777777" w:rsidR="00FD797E" w:rsidRDefault="00FD797E" w:rsidP="004B7D13">
      <w:pPr>
        <w:spacing w:after="120"/>
        <w:sectPr w:rsidR="00FD797E" w:rsidSect="00FD797E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320812D3" w14:textId="6FC5225C" w:rsidR="003E3444" w:rsidRDefault="003E3444" w:rsidP="008D31BD">
      <w:pPr>
        <w:tabs>
          <w:tab w:val="left" w:pos="540"/>
        </w:tabs>
        <w:spacing w:line="280" w:lineRule="exact"/>
        <w:ind w:left="288"/>
      </w:pPr>
      <w:r w:rsidRPr="00F355E7">
        <w:rPr>
          <w:rStyle w:val="GWMultiNumber"/>
        </w:rPr>
        <w:t xml:space="preserve">1 </w:t>
      </w:r>
      <w:r>
        <w:tab/>
      </w:r>
      <w:r w:rsidR="00FD797E" w:rsidRPr="00435ED6">
        <w:rPr>
          <w:b/>
          <w:sz w:val="16"/>
          <w:szCs w:val="16"/>
        </w:rPr>
        <w:t>A</w:t>
      </w:r>
      <w:r>
        <w:t xml:space="preserve"> go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going 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’m going</w:t>
      </w:r>
    </w:p>
    <w:p w14:paraId="7AC6E6FD" w14:textId="1954DE6A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 xml:space="preserve">2 </w:t>
      </w:r>
      <w:r>
        <w:tab/>
      </w:r>
      <w:r w:rsidR="00435ED6" w:rsidRPr="00435ED6">
        <w:rPr>
          <w:b/>
          <w:sz w:val="16"/>
          <w:szCs w:val="16"/>
        </w:rPr>
        <w:t>A</w:t>
      </w:r>
      <w:r>
        <w:t xml:space="preserve"> at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in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on</w:t>
      </w:r>
    </w:p>
    <w:p w14:paraId="3B987CE9" w14:textId="62548C08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 xml:space="preserve">3 </w:t>
      </w:r>
      <w:r>
        <w:tab/>
      </w:r>
      <w:r w:rsidR="00435ED6" w:rsidRPr="00435ED6">
        <w:rPr>
          <w:b/>
          <w:sz w:val="16"/>
          <w:szCs w:val="16"/>
        </w:rPr>
        <w:t>A</w:t>
      </w:r>
      <w:r>
        <w:t xml:space="preserve"> visits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is visiting</w:t>
      </w:r>
      <w:r>
        <w:tab/>
      </w:r>
      <w:r w:rsidR="00435ED6">
        <w:rPr>
          <w:b/>
          <w:sz w:val="16"/>
          <w:szCs w:val="16"/>
        </w:rPr>
        <w:t>C</w:t>
      </w:r>
      <w:r>
        <w:t xml:space="preserve"> has visited</w:t>
      </w:r>
    </w:p>
    <w:p w14:paraId="63FCBA01" w14:textId="1DF6DD71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 xml:space="preserve">4 </w:t>
      </w:r>
      <w:r>
        <w:tab/>
      </w:r>
      <w:r w:rsidR="00FD797E" w:rsidRPr="00994B5E">
        <w:rPr>
          <w:b/>
        </w:rPr>
        <w:t>A</w:t>
      </w:r>
      <w:r>
        <w:t xml:space="preserve"> it’s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he’s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they’re</w:t>
      </w:r>
    </w:p>
    <w:p w14:paraId="174FA62F" w14:textId="77777777" w:rsidR="004C2947" w:rsidRDefault="00FD797E" w:rsidP="004C2947">
      <w:pPr>
        <w:pStyle w:val="GWBodyTextFill"/>
        <w:ind w:left="288"/>
        <w:rPr>
          <w:rStyle w:val="GWMultiNumber"/>
        </w:rPr>
      </w:pPr>
      <w:r>
        <w:rPr>
          <w:rStyle w:val="GWMultiNumber"/>
        </w:rPr>
        <w:br/>
      </w:r>
    </w:p>
    <w:p w14:paraId="71789D84" w14:textId="65A70E0C" w:rsidR="003E3444" w:rsidRDefault="004C2947" w:rsidP="008D31BD">
      <w:pPr>
        <w:pStyle w:val="GWBodyTextFill"/>
        <w:tabs>
          <w:tab w:val="left" w:pos="540"/>
        </w:tabs>
        <w:ind w:left="288"/>
      </w:pPr>
      <w:r>
        <w:rPr>
          <w:rStyle w:val="GWMultiNumber"/>
        </w:rPr>
        <w:br w:type="column"/>
      </w:r>
      <w:r w:rsidR="003E3444" w:rsidRPr="00F355E7">
        <w:rPr>
          <w:rStyle w:val="GWMultiNumber"/>
        </w:rPr>
        <w:t>5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 w:rsidR="003E3444">
        <w:t xml:space="preserve"> the biggest  </w:t>
      </w:r>
      <w:r w:rsidR="003E3444">
        <w:tab/>
      </w:r>
      <w:r w:rsidR="00435ED6">
        <w:rPr>
          <w:b/>
          <w:sz w:val="16"/>
          <w:szCs w:val="16"/>
        </w:rPr>
        <w:t>B</w:t>
      </w:r>
      <w:r w:rsidR="003E3444">
        <w:t xml:space="preserve"> the bigger </w:t>
      </w:r>
      <w:r w:rsidR="003E3444">
        <w:tab/>
      </w:r>
      <w:r w:rsidR="00435ED6">
        <w:rPr>
          <w:b/>
          <w:sz w:val="16"/>
          <w:szCs w:val="16"/>
        </w:rPr>
        <w:t>C</w:t>
      </w:r>
      <w:r w:rsidR="003E3444">
        <w:t xml:space="preserve"> the most big</w:t>
      </w:r>
    </w:p>
    <w:p w14:paraId="3B3FB309" w14:textId="3EC2CD0B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>6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>
        <w:t xml:space="preserve"> there’s       </w:t>
      </w:r>
      <w:r>
        <w:tab/>
      </w:r>
      <w:r w:rsidR="00435ED6">
        <w:rPr>
          <w:b/>
          <w:sz w:val="16"/>
          <w:szCs w:val="16"/>
        </w:rPr>
        <w:t>B</w:t>
      </w:r>
      <w:r>
        <w:t xml:space="preserve"> there are</w:t>
      </w:r>
      <w:r>
        <w:tab/>
      </w:r>
      <w:r w:rsidR="00435ED6">
        <w:rPr>
          <w:b/>
          <w:sz w:val="16"/>
          <w:szCs w:val="16"/>
        </w:rPr>
        <w:t>C</w:t>
      </w:r>
      <w:r>
        <w:t xml:space="preserve"> are there</w:t>
      </w:r>
    </w:p>
    <w:p w14:paraId="15C43145" w14:textId="7466FF1B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>7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>
        <w:t xml:space="preserve"> lakes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rivers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oceans</w:t>
      </w:r>
    </w:p>
    <w:p w14:paraId="22A2E51B" w14:textId="26D1C727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>8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>
        <w:t xml:space="preserve"> don’t have to</w:t>
      </w:r>
      <w:r>
        <w:tab/>
      </w:r>
      <w:r w:rsidR="00435ED6">
        <w:rPr>
          <w:b/>
          <w:sz w:val="16"/>
          <w:szCs w:val="16"/>
        </w:rPr>
        <w:t>B</w:t>
      </w:r>
      <w:r>
        <w:t xml:space="preserve"> mustn’t </w:t>
      </w:r>
      <w:r>
        <w:tab/>
      </w:r>
      <w:r w:rsidR="00435ED6">
        <w:rPr>
          <w:b/>
          <w:sz w:val="16"/>
          <w:szCs w:val="16"/>
        </w:rPr>
        <w:t>C</w:t>
      </w:r>
      <w:r>
        <w:t xml:space="preserve"> have to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3C45BE04" w14:textId="77777777" w:rsidTr="003E3444">
        <w:trPr>
          <w:trHeight w:val="150"/>
          <w:jc w:val="right"/>
        </w:trPr>
        <w:tc>
          <w:tcPr>
            <w:tcW w:w="3977" w:type="dxa"/>
          </w:tcPr>
          <w:p w14:paraId="5E3C09C2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404F4639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8</w:t>
            </w:r>
          </w:p>
        </w:tc>
      </w:tr>
    </w:tbl>
    <w:p w14:paraId="23D8AB46" w14:textId="77777777" w:rsidR="004B7D13" w:rsidRDefault="004B7D13" w:rsidP="003E3444">
      <w:pPr>
        <w:sectPr w:rsidR="004B7D13" w:rsidSect="004B7D13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5A9779F7" w14:textId="035C4E07" w:rsidR="00FD797E" w:rsidRDefault="00FD797E">
      <w:pPr>
        <w:spacing w:line="240" w:lineRule="auto"/>
      </w:pPr>
      <w:r>
        <w:br w:type="page"/>
      </w:r>
    </w:p>
    <w:p w14:paraId="0C6503E5" w14:textId="77777777" w:rsidR="003E3444" w:rsidRDefault="003E3444" w:rsidP="00FD797E">
      <w:pPr>
        <w:pStyle w:val="GWSectionHead"/>
        <w:ind w:firstLine="0"/>
        <w:sectPr w:rsidR="003E3444" w:rsidSect="003E3444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1A5322A3" w14:textId="77777777" w:rsidR="003E3444" w:rsidRDefault="003E3444" w:rsidP="00FD797E">
      <w:pPr>
        <w:pStyle w:val="GWSectionHead"/>
        <w:spacing w:before="0"/>
      </w:pPr>
      <w:r>
        <w:lastRenderedPageBreak/>
        <w:t>Reading</w:t>
      </w:r>
    </w:p>
    <w:p w14:paraId="026494C5" w14:textId="51AEADF7" w:rsidR="003E3444" w:rsidRDefault="003E3444" w:rsidP="0006784A">
      <w:pPr>
        <w:pStyle w:val="GWRubricBody"/>
        <w:spacing w:after="240"/>
      </w:pPr>
      <w:r w:rsidRPr="00423A95">
        <w:rPr>
          <w:rStyle w:val="GWRubricNumber"/>
        </w:rPr>
        <w:t xml:space="preserve">10 </w:t>
      </w:r>
      <w:r>
        <w:rPr>
          <w:rStyle w:val="GWRubricNumber"/>
        </w:rPr>
        <w:tab/>
      </w:r>
      <w:r>
        <w:t>Read the article about a cycle trip. The headings have been removed from the article. Choose from the headings A</w:t>
      </w:r>
      <w:r w:rsidR="00D82902">
        <w:t>–</w:t>
      </w:r>
      <w:r>
        <w:t xml:space="preserve">E the one which fits each gap.  </w:t>
      </w:r>
    </w:p>
    <w:p w14:paraId="449A0AC4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spacing w:after="0" w:line="140" w:lineRule="exact"/>
        <w:ind w:left="360"/>
      </w:pPr>
    </w:p>
    <w:p w14:paraId="67ABFCF7" w14:textId="77777777" w:rsidR="003E3444" w:rsidRPr="00B93D8C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  <w:rPr>
          <w:b/>
          <w:sz w:val="24"/>
          <w:szCs w:val="24"/>
        </w:rPr>
      </w:pPr>
      <w:r w:rsidRPr="00B93D8C">
        <w:rPr>
          <w:b/>
          <w:sz w:val="24"/>
          <w:szCs w:val="24"/>
        </w:rPr>
        <w:t>An amazing adventure</w:t>
      </w:r>
    </w:p>
    <w:p w14:paraId="4C1480CD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(1) </w:t>
      </w:r>
      <w:r>
        <w:rPr>
          <w:rStyle w:val="GWFill"/>
        </w:rPr>
        <w:t>………………………….</w:t>
      </w:r>
      <w:r>
        <w:t xml:space="preserve"> </w:t>
      </w:r>
    </w:p>
    <w:p w14:paraId="499E069F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Eighteen year old Jerome Williams has become one of the youngest people to cycle around the world. After eight months and 19,000 miles, Jerome returned home yesterday. </w:t>
      </w:r>
    </w:p>
    <w:p w14:paraId="1872CE20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5D3D76BE" w14:textId="075A6A29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(2) </w:t>
      </w:r>
      <w:r w:rsidR="003E3444">
        <w:rPr>
          <w:rStyle w:val="GWFill"/>
        </w:rPr>
        <w:t>………………………….</w:t>
      </w:r>
      <w:r w:rsidR="003E3444">
        <w:t xml:space="preserve"> </w:t>
      </w:r>
    </w:p>
    <w:p w14:paraId="1A013789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Jerome started his journey late last </w:t>
      </w:r>
      <w:r w:rsidRPr="004A069A">
        <w:t>year. In</w:t>
      </w:r>
      <w:r>
        <w:t xml:space="preserve"> that time he has cycled more than 100 miles every day. He’s ridden across deserts, over mountains and through rainforests and he’s crossed four continents. </w:t>
      </w:r>
    </w:p>
    <w:p w14:paraId="03E5D827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3E34E3AA" w14:textId="23A1FCFA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(3) </w:t>
      </w:r>
      <w:r w:rsidR="003E3444">
        <w:rPr>
          <w:rStyle w:val="GWFill"/>
        </w:rPr>
        <w:t>………………………….</w:t>
      </w:r>
      <w:r w:rsidR="003E3444">
        <w:t xml:space="preserve"> </w:t>
      </w:r>
    </w:p>
    <w:p w14:paraId="0E0EB9F7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>‘I’ve done lots of cycling in my life but it’s always been in the UK. I wanted to see more of the world. For me, the most interesting place was South America. There was lots to see and the people were really friendly.’</w:t>
      </w:r>
    </w:p>
    <w:p w14:paraId="6D2DA3A2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4F1BC046" w14:textId="0AEB6747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(4) </w:t>
      </w:r>
      <w:r w:rsidR="003E3444">
        <w:rPr>
          <w:rStyle w:val="GWFill"/>
        </w:rPr>
        <w:t>………………………….</w:t>
      </w:r>
      <w:r w:rsidR="003E3444">
        <w:t xml:space="preserve"> </w:t>
      </w:r>
    </w:p>
    <w:p w14:paraId="76AC2B92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>‘One day my bicycle broke on a mountain road and I wasn’t sure how to fix it. Suddenly some people appeared and took me back to their village. They let me stay in their house and a mechanic repaired my bike. They were really kind.’</w:t>
      </w:r>
    </w:p>
    <w:p w14:paraId="7E3CC104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0225DB80" w14:textId="7BC5C543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(5) </w:t>
      </w:r>
      <w:r w:rsidR="003E3444">
        <w:rPr>
          <w:rStyle w:val="GWFill"/>
        </w:rPr>
        <w:t>………………………….</w:t>
      </w:r>
      <w:r w:rsidR="003E3444">
        <w:t xml:space="preserve">  </w:t>
      </w:r>
    </w:p>
    <w:p w14:paraId="01625EC6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>‘Before I went, I only wanted to see the well-known places, but the people were the most amazing thing about the trip. All over the world, they were pleased to see me and help me. It’s given me a lot of confidence and now I want to do it again!’</w:t>
      </w:r>
    </w:p>
    <w:p w14:paraId="794E16FC" w14:textId="77777777" w:rsidR="008B1A6B" w:rsidRDefault="008B1A6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spacing w:line="120" w:lineRule="exact"/>
        <w:ind w:left="360"/>
      </w:pPr>
    </w:p>
    <w:p w14:paraId="6DD1E1C4" w14:textId="77777777" w:rsidR="002C7253" w:rsidRDefault="002C7253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spacing w:line="140" w:lineRule="exact"/>
        <w:ind w:left="360"/>
      </w:pPr>
    </w:p>
    <w:p w14:paraId="35DA77EC" w14:textId="77777777" w:rsidR="003E3444" w:rsidRDefault="003E3444" w:rsidP="002C7253">
      <w:pPr>
        <w:pStyle w:val="GW4ptspace"/>
      </w:pPr>
    </w:p>
    <w:p w14:paraId="23269678" w14:textId="77777777" w:rsidR="008B1A6B" w:rsidRDefault="008B1A6B" w:rsidP="003E3444">
      <w:pPr>
        <w:pStyle w:val="GWBodyTestFill1col"/>
        <w:rPr>
          <w:rStyle w:val="GWMultiNumber"/>
        </w:rPr>
        <w:sectPr w:rsidR="008B1A6B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193766BB" w14:textId="7ADA48C5" w:rsidR="003E3444" w:rsidRDefault="003E3444" w:rsidP="003E3444">
      <w:pPr>
        <w:pStyle w:val="GWBodyTestFill1col"/>
        <w:rPr>
          <w:b/>
        </w:rPr>
      </w:pPr>
      <w:r w:rsidRPr="00D96ECC">
        <w:rPr>
          <w:rStyle w:val="GWMultiNumber"/>
        </w:rPr>
        <w:t>A</w:t>
      </w:r>
      <w:r>
        <w:t xml:space="preserve"> </w:t>
      </w:r>
      <w:r>
        <w:tab/>
        <w:t>Seeing the world</w:t>
      </w:r>
    </w:p>
    <w:p w14:paraId="7D6CDE09" w14:textId="77777777" w:rsidR="003E3444" w:rsidRDefault="003E3444" w:rsidP="003E3444">
      <w:pPr>
        <w:pStyle w:val="GWBodyTestFill1col"/>
        <w:rPr>
          <w:b/>
        </w:rPr>
      </w:pPr>
      <w:r w:rsidRPr="00D96ECC">
        <w:rPr>
          <w:rStyle w:val="GWMultiNumber"/>
        </w:rPr>
        <w:t xml:space="preserve">B </w:t>
      </w:r>
      <w:r>
        <w:tab/>
        <w:t>Cycling every day</w:t>
      </w:r>
    </w:p>
    <w:p w14:paraId="548EF1C2" w14:textId="77777777" w:rsidR="003E3444" w:rsidRDefault="003E3444" w:rsidP="003E3444">
      <w:pPr>
        <w:pStyle w:val="GWBodyTestFill1col"/>
        <w:rPr>
          <w:b/>
        </w:rPr>
      </w:pPr>
      <w:r w:rsidRPr="00D96ECC">
        <w:rPr>
          <w:rStyle w:val="GWMultiNumber"/>
        </w:rPr>
        <w:t xml:space="preserve">C </w:t>
      </w:r>
      <w:r>
        <w:tab/>
        <w:t>The best thing</w:t>
      </w:r>
    </w:p>
    <w:p w14:paraId="0ADD8E4D" w14:textId="77777777" w:rsidR="003E3444" w:rsidRDefault="003E3444" w:rsidP="003E3444">
      <w:pPr>
        <w:pStyle w:val="GWBodyTestFill1col"/>
      </w:pPr>
      <w:r w:rsidRPr="00D96ECC">
        <w:rPr>
          <w:rStyle w:val="GWMultiNumber"/>
        </w:rPr>
        <w:t xml:space="preserve">D </w:t>
      </w:r>
      <w:r>
        <w:tab/>
        <w:t>Coming home</w:t>
      </w:r>
    </w:p>
    <w:p w14:paraId="70A8C5E2" w14:textId="0DD8A9E6" w:rsidR="003E3444" w:rsidRDefault="003E3444" w:rsidP="003E3444">
      <w:pPr>
        <w:pStyle w:val="GWBodyTestFill1col"/>
      </w:pPr>
      <w:r w:rsidRPr="00D96ECC">
        <w:rPr>
          <w:rStyle w:val="GWMultiNumber"/>
        </w:rPr>
        <w:t>E</w:t>
      </w:r>
      <w:r>
        <w:tab/>
        <w:t>Problems on the road</w:t>
      </w:r>
    </w:p>
    <w:p w14:paraId="04EDC98F" w14:textId="77777777" w:rsidR="008B1A6B" w:rsidRDefault="008B1A6B" w:rsidP="003E3444">
      <w:pPr>
        <w:sectPr w:rsidR="008B1A6B" w:rsidSect="008B1A6B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45826004" w14:textId="77777777" w:rsidTr="003E3444">
        <w:trPr>
          <w:trHeight w:val="150"/>
          <w:jc w:val="right"/>
        </w:trPr>
        <w:tc>
          <w:tcPr>
            <w:tcW w:w="3977" w:type="dxa"/>
          </w:tcPr>
          <w:p w14:paraId="15BC6BDC" w14:textId="1A673876" w:rsidR="003E3444" w:rsidRDefault="003E3444" w:rsidP="003E3444"/>
        </w:tc>
        <w:tc>
          <w:tcPr>
            <w:tcW w:w="861" w:type="dxa"/>
            <w:shd w:val="clear" w:color="auto" w:fill="D6D6D6"/>
          </w:tcPr>
          <w:p w14:paraId="78829B07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1E7617C0" w14:textId="77777777" w:rsidR="003E3444" w:rsidRDefault="003E3444" w:rsidP="004A7FC3">
      <w:pPr>
        <w:pStyle w:val="GWRubricBody"/>
        <w:spacing w:line="14" w:lineRule="exact"/>
        <w:ind w:left="288" w:hanging="288"/>
        <w:sectPr w:rsidR="003E3444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40584B3B" w14:textId="77777777" w:rsidR="004A7FC3" w:rsidRDefault="004A7FC3" w:rsidP="003E3444">
      <w:pPr>
        <w:pStyle w:val="GWRubricBody"/>
      </w:pPr>
    </w:p>
    <w:p w14:paraId="0BDB02AB" w14:textId="0B4F27E6" w:rsidR="003E3444" w:rsidRDefault="003E3444" w:rsidP="003E3444">
      <w:pPr>
        <w:pStyle w:val="GWRubricBody"/>
      </w:pPr>
      <w:r>
        <w:t>11</w:t>
      </w:r>
      <w:r>
        <w:tab/>
        <w:t xml:space="preserve">Read the article again.  Are these statements True (T) or False (F)? </w:t>
      </w:r>
    </w:p>
    <w:p w14:paraId="2577694E" w14:textId="77777777" w:rsidR="002C5830" w:rsidRDefault="002C5830" w:rsidP="003E3444">
      <w:pPr>
        <w:pStyle w:val="GWMultiChoice"/>
        <w:rPr>
          <w:rStyle w:val="GWMultiNumber"/>
        </w:rPr>
        <w:sectPr w:rsidR="002C5830" w:rsidSect="002C5830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25F2F6B4" w14:textId="218E163E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1 </w:t>
      </w:r>
      <w:r>
        <w:tab/>
        <w:t>Jerome finished his adventure eight months ago.</w:t>
      </w:r>
      <w:r>
        <w:tab/>
        <w:t xml:space="preserve"> T/F </w:t>
      </w:r>
    </w:p>
    <w:p w14:paraId="158B89C4" w14:textId="2233353C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2 </w:t>
      </w:r>
      <w:r>
        <w:tab/>
        <w:t>He rode his bike every day of the journey.</w:t>
      </w:r>
      <w:r>
        <w:tab/>
        <w:t xml:space="preserve"> T/F </w:t>
      </w:r>
    </w:p>
    <w:p w14:paraId="3863AF1B" w14:textId="62F7FB06" w:rsidR="00DC5902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>3</w:t>
      </w:r>
      <w:r>
        <w:t xml:space="preserve"> </w:t>
      </w:r>
      <w:r>
        <w:tab/>
      </w:r>
      <w:r w:rsidRPr="007D2FB4">
        <w:t xml:space="preserve">It’s the first time Jerome has cycled in another </w:t>
      </w:r>
      <w:r w:rsidR="00DC5902">
        <w:br/>
      </w:r>
      <w:r w:rsidRPr="007D2FB4">
        <w:t>country.</w:t>
      </w:r>
      <w:r w:rsidR="00DC5902">
        <w:tab/>
      </w:r>
      <w:r w:rsidR="00DC5902">
        <w:tab/>
        <w:t xml:space="preserve"> T/F </w:t>
      </w:r>
    </w:p>
    <w:p w14:paraId="34CEDB39" w14:textId="77777777" w:rsidR="00DC5902" w:rsidRPr="007D2FB4" w:rsidRDefault="00DC5902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4 </w:t>
      </w:r>
      <w:r>
        <w:tab/>
      </w:r>
      <w:r w:rsidRPr="007D2FB4">
        <w:t xml:space="preserve">Jerome doesn’t think the South Americans are </w:t>
      </w:r>
      <w:r>
        <w:br/>
      </w:r>
      <w:r w:rsidRPr="007D2FB4">
        <w:t>friendly.</w:t>
      </w:r>
      <w:r w:rsidRPr="00DC5902">
        <w:t xml:space="preserve"> </w:t>
      </w:r>
      <w:r>
        <w:tab/>
      </w:r>
      <w:r>
        <w:tab/>
        <w:t xml:space="preserve"> T/F</w:t>
      </w:r>
    </w:p>
    <w:p w14:paraId="51BE45BF" w14:textId="13936A18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5 </w:t>
      </w:r>
      <w:r>
        <w:tab/>
        <w:t>Jerome knew how to fix his bike when it broke.</w:t>
      </w:r>
      <w:r w:rsidR="00DC5902" w:rsidRPr="00DC5902">
        <w:t xml:space="preserve"> </w:t>
      </w:r>
      <w:r w:rsidR="00DC5902">
        <w:tab/>
        <w:t xml:space="preserve"> T/F</w:t>
      </w:r>
    </w:p>
    <w:p w14:paraId="449117CF" w14:textId="276A4D44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6 </w:t>
      </w:r>
      <w:r>
        <w:tab/>
        <w:t>Someone repaired his bike for him.</w:t>
      </w:r>
      <w:r w:rsidR="00DC5902">
        <w:tab/>
        <w:t xml:space="preserve"> T/F </w:t>
      </w:r>
    </w:p>
    <w:p w14:paraId="0D4B437C" w14:textId="4070565B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  <w:sectPr w:rsidR="003E3444" w:rsidSect="003E3444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  <w:r w:rsidRPr="00F355E7">
        <w:rPr>
          <w:rStyle w:val="GWMultiNumber"/>
        </w:rPr>
        <w:t>7</w:t>
      </w:r>
      <w:r>
        <w:t xml:space="preserve"> </w:t>
      </w:r>
      <w:r>
        <w:tab/>
        <w:t xml:space="preserve">Jerome thinks that there are friendly people everywhere. </w:t>
      </w:r>
      <w:r>
        <w:tab/>
      </w:r>
      <w:r w:rsidR="00DC5902">
        <w:tab/>
      </w:r>
      <w:r>
        <w:t>T/F</w:t>
      </w:r>
    </w:p>
    <w:p w14:paraId="1B689303" w14:textId="5E65FF5A" w:rsidR="003E3444" w:rsidRDefault="003E3444" w:rsidP="004A7FC3">
      <w:pPr>
        <w:pStyle w:val="GWMultiChoice"/>
        <w:spacing w:line="14" w:lineRule="exact"/>
        <w:ind w:left="0" w:firstLine="0"/>
      </w:pP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3882B75B" w14:textId="77777777" w:rsidTr="003E3444">
        <w:trPr>
          <w:trHeight w:val="150"/>
          <w:jc w:val="right"/>
        </w:trPr>
        <w:tc>
          <w:tcPr>
            <w:tcW w:w="3977" w:type="dxa"/>
          </w:tcPr>
          <w:p w14:paraId="15DC9EF4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4BCAA758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7</w:t>
            </w:r>
          </w:p>
        </w:tc>
      </w:tr>
    </w:tbl>
    <w:p w14:paraId="09C0F67A" w14:textId="77777777" w:rsidR="003E3444" w:rsidRDefault="003E3444" w:rsidP="003E344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  <w:gridCol w:w="847"/>
      </w:tblGrid>
      <w:tr w:rsidR="003E3444" w14:paraId="2485CF3E" w14:textId="77777777" w:rsidTr="002528CC">
        <w:trPr>
          <w:trHeight w:val="283"/>
          <w:jc w:val="right"/>
        </w:trPr>
        <w:tc>
          <w:tcPr>
            <w:tcW w:w="9625" w:type="dxa"/>
          </w:tcPr>
          <w:p w14:paraId="4ABC66AF" w14:textId="77777777" w:rsidR="003E3444" w:rsidRPr="000356D4" w:rsidRDefault="003E3444" w:rsidP="003E3444">
            <w:pPr>
              <w:jc w:val="right"/>
              <w:rPr>
                <w:b/>
              </w:rPr>
            </w:pPr>
            <w:r w:rsidRPr="000356D4">
              <w:rPr>
                <w:b/>
              </w:rPr>
              <w:t>Total</w:t>
            </w:r>
          </w:p>
        </w:tc>
        <w:tc>
          <w:tcPr>
            <w:tcW w:w="847" w:type="dxa"/>
            <w:shd w:val="clear" w:color="auto" w:fill="D6D6D6"/>
          </w:tcPr>
          <w:p w14:paraId="38BC228A" w14:textId="77777777" w:rsidR="003E3444" w:rsidRPr="00C44DA6" w:rsidRDefault="003E3444" w:rsidP="003E3444">
            <w:pPr>
              <w:jc w:val="right"/>
              <w:rPr>
                <w:b/>
              </w:rPr>
            </w:pPr>
            <w:r w:rsidRPr="00C44DA6">
              <w:t xml:space="preserve">   </w:t>
            </w:r>
            <w:r w:rsidRPr="00C44DA6">
              <w:rPr>
                <w:b/>
              </w:rPr>
              <w:t xml:space="preserve">/ </w:t>
            </w:r>
            <w:r>
              <w:rPr>
                <w:b/>
              </w:rPr>
              <w:t>12</w:t>
            </w:r>
          </w:p>
        </w:tc>
      </w:tr>
    </w:tbl>
    <w:p w14:paraId="315AA7C5" w14:textId="00FCA6A6" w:rsidR="004A7FC3" w:rsidRDefault="004A7FC3">
      <w:pPr>
        <w:spacing w:line="240" w:lineRule="auto"/>
        <w:sectPr w:rsidR="004A7FC3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6FBF2926" w14:textId="77777777" w:rsidR="004A7FC3" w:rsidRDefault="004A7FC3" w:rsidP="003E3444">
      <w:pPr>
        <w:spacing w:line="240" w:lineRule="auto"/>
        <w:sectPr w:rsidR="004A7FC3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5DC8CF7F" w14:textId="450BDA6D" w:rsidR="003E3444" w:rsidRDefault="003E3444" w:rsidP="00581309">
      <w:pPr>
        <w:pStyle w:val="GWSectionHead"/>
        <w:spacing w:before="0"/>
        <w:ind w:firstLine="0"/>
        <w:rPr>
          <w:rStyle w:val="GWRubricNumber"/>
        </w:rPr>
        <w:sectPr w:rsidR="003E3444" w:rsidSect="004A7FC3"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  <w:bookmarkStart w:id="0" w:name="_GoBack"/>
      <w:bookmarkEnd w:id="0"/>
    </w:p>
    <w:p w14:paraId="7BCD1F03" w14:textId="77777777" w:rsidR="003E3444" w:rsidRPr="007D5182" w:rsidRDefault="003E3444" w:rsidP="003E3444">
      <w:pPr>
        <w:spacing w:line="240" w:lineRule="auto"/>
        <w:rPr>
          <w:b/>
          <w:bCs/>
          <w:color w:val="797979"/>
          <w:sz w:val="20"/>
        </w:rPr>
      </w:pPr>
    </w:p>
    <w:sectPr w:rsidR="003E3444" w:rsidRPr="007D5182" w:rsidSect="007D3CAC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1985" w:right="709" w:bottom="851" w:left="709" w:header="1644" w:footer="73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1BB6F" w14:textId="77777777" w:rsidR="004C6416" w:rsidRDefault="004C6416" w:rsidP="00DE402B">
      <w:pPr>
        <w:spacing w:line="240" w:lineRule="auto"/>
      </w:pPr>
      <w:r>
        <w:separator/>
      </w:r>
    </w:p>
  </w:endnote>
  <w:endnote w:type="continuationSeparator" w:id="0">
    <w:p w14:paraId="2569DEE8" w14:textId="77777777" w:rsidR="004C6416" w:rsidRDefault="004C6416" w:rsidP="00DE4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Gothic St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8B7C" w14:textId="77777777" w:rsidR="003E3444" w:rsidRDefault="003E3444" w:rsidP="00C960E2">
    <w:pPr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526DD67" w14:textId="77777777" w:rsidR="003E3444" w:rsidRDefault="003E3444" w:rsidP="0085062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EB28" w14:textId="2D4E2B57" w:rsidR="003E3444" w:rsidRPr="00442C65" w:rsidRDefault="003E3444" w:rsidP="0008610C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712FDEA" wp14:editId="2AE1813F">
              <wp:simplePos x="0" y="0"/>
              <wp:positionH relativeFrom="column">
                <wp:posOffset>6172200</wp:posOffset>
              </wp:positionH>
              <wp:positionV relativeFrom="paragraph">
                <wp:posOffset>99695</wp:posOffset>
              </wp:positionV>
              <wp:extent cx="572770" cy="2286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22EB6" w14:textId="736C2ECB" w:rsidR="003E3444" w:rsidRDefault="003E3444" w:rsidP="00581309">
                          <w:pPr>
                            <w:pStyle w:val="GWPage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2FDE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86pt;margin-top:7.85pt;width:45.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zUggIAAHMFAAAOAAAAZHJzL2Uyb0RvYy54bWysVEtPGzEQvlfqf7B8L5tEFOiKDUpBVJUi&#10;QA0VZ8drkxW2x7Un2U1/fcfezaO0F6pedscz37wfl1edNWyjQmzAVXx8MuJMOQl1454r/v3x9sMF&#10;ZxGFq4UBpyq+VZFfTd+/u2x9qSawAlOrwMiIi2XrK75C9GVRRLlSVsQT8MqRUEOwAukZnos6iJas&#10;W1NMRqOzooVQ+wBSxUjcm17Ip9m+1krivdZRITMVp9gwf0P+LtO3mF6K8jkIv2rkEIb4hyisaBw5&#10;3Zu6ESjYOjR/mLKNDBBB44kEW4DWjVQ5B8pmPHqVzWIlvMq5UHGi35cp/j+z8m7zEFhTV3xyxpkT&#10;lnr0qDpkn6FjxKL6tD6WBFt4AmJHfOpzzjX6OciXSJDiCNMrREKnenQ62PSnTBkpUgu2+7InN5KY&#10;H88n5+ckkSSaTC7ORrktxUHZh4hfFFiWiIoH6moOQGzmEZN7Ue4gyZeD28aY3FnjfmMQsOeoPBqD&#10;dgq+jzdTuDUqaRn3TWkqTQ47MfJQqmsT2EbQOAkplcNxKlG2S+iE0uT7LYoDPqn2Ub1Fea+RPYPD&#10;vbJtHIS+TWmXDmHXL7uQdY8f2hf7vFMJsFt2lFUil1Bvqe8B+s2JXt421IS5iPggAq0K9Y3WH+/p&#10;ow20FYeB4mwF4eff+AlPE0xSzlpavYrHH2sRFGfmq6PZ/jQ+PU27mh+nNB30CMeS5bHEre01UDvG&#10;dGi8zGTCo9mROoB9oisxS15JJJwk3xXHHXmN/UGgKyPVbJZBtJ1e4NwtvNyNexqxx+5JBD/MIdIA&#10;38FuSUX5ahx7bGqMg9kaQTd5Vg9VHQpPm50naLhC6XQcvzPqcCunvwAAAP//AwBQSwMEFAAGAAgA&#10;AAAhAKKKOVPeAAAACgEAAA8AAABkcnMvZG93bnJldi54bWxMj0FLxDAUhO+C/yE8wZubbmG3Wpsu&#10;IiyKeLHuD8g2z6a0eQlN0lZ/vdmTHocZZr6pDqsZ2YyT7y0J2G4yYEitVT11Ak6fx7t7YD5IUnK0&#10;hAK+0cOhvr6qZKnsQh84N6FjqYR8KQXoEFzJuW81Guk31iEl78tORoYkp46rSS6p3Iw8z7I9N7Kn&#10;tKClw2eN7dBEI+AYX17N/MOje2vahbQb4ul9EOL2Zn16BBZwDX9huOAndKgT09lGUp6NAh6KPH0J&#10;ydgVwC6BbJ/nwM4CdtsCeF3x/xfqXwAAAP//AwBQSwECLQAUAAYACAAAACEAtoM4kv4AAADhAQAA&#10;EwAAAAAAAAAAAAAAAAAAAAAAW0NvbnRlbnRfVHlwZXNdLnhtbFBLAQItABQABgAIAAAAIQA4/SH/&#10;1gAAAJQBAAALAAAAAAAAAAAAAAAAAC8BAABfcmVscy8ucmVsc1BLAQItABQABgAIAAAAIQB/MDzU&#10;ggIAAHMFAAAOAAAAAAAAAAAAAAAAAC4CAABkcnMvZTJvRG9jLnhtbFBLAQItABQABgAIAAAAIQCi&#10;ijlT3gAAAAoBAAAPAAAAAAAAAAAAAAAAANwEAABkcnMvZG93bnJldi54bWxQSwUGAAAAAAQABADz&#10;AAAA5wUAAAAA&#10;" filled="f" stroked="f">
              <v:path arrowok="t"/>
              <v:textbox>
                <w:txbxContent>
                  <w:p w14:paraId="25422EB6" w14:textId="736C2ECB" w:rsidR="003E3444" w:rsidRDefault="003E3444" w:rsidP="00581309">
                    <w:pPr>
                      <w:pStyle w:val="GWPages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916F" w14:textId="3456350D" w:rsidR="003E3444" w:rsidRDefault="003E3444">
    <w:r>
      <w:rPr>
        <w:noProof/>
        <w:lang w:val="ru-RU" w:eastAsia="ru-RU"/>
      </w:rPr>
      <w:drawing>
        <wp:anchor distT="0" distB="0" distL="114300" distR="114300" simplePos="0" relativeHeight="251738112" behindDoc="0" locked="0" layoutInCell="1" allowOverlap="1" wp14:anchorId="089C2029" wp14:editId="688A7C90">
          <wp:simplePos x="0" y="0"/>
          <wp:positionH relativeFrom="margin">
            <wp:posOffset>-349885</wp:posOffset>
          </wp:positionH>
          <wp:positionV relativeFrom="margin">
            <wp:posOffset>8834755</wp:posOffset>
          </wp:positionV>
          <wp:extent cx="7343775" cy="53594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C708F9D" wp14:editId="68A59BC8">
              <wp:simplePos x="0" y="0"/>
              <wp:positionH relativeFrom="column">
                <wp:posOffset>6284595</wp:posOffset>
              </wp:positionH>
              <wp:positionV relativeFrom="paragraph">
                <wp:posOffset>104775</wp:posOffset>
              </wp:positionV>
              <wp:extent cx="572770" cy="2286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B816C" w14:textId="77777777" w:rsidR="003E3444" w:rsidRDefault="003E3444" w:rsidP="00863CC8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4C6416">
                            <w:fldChar w:fldCharType="begin"/>
                          </w:r>
                          <w:r w:rsidR="004C6416">
                            <w:instrText xml:space="preserve"> NUMPAGES  \* MERGEFORMAT </w:instrText>
                          </w:r>
                          <w:r w:rsidR="004C6416">
                            <w:fldChar w:fldCharType="separate"/>
                          </w:r>
                          <w:r w:rsidR="0032462C">
                            <w:rPr>
                              <w:noProof/>
                            </w:rPr>
                            <w:t>5</w:t>
                          </w:r>
                          <w:r w:rsidR="004C641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C708F9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3" o:spid="_x0000_s1030" type="#_x0000_t202" style="position:absolute;margin-left:494.85pt;margin-top:8.25pt;width:45.1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ILIYcCAAB6BQAADgAAAGRycy9lMm9Eb2MueG1srFRNb9swDL0P2H8QdF+dZFnbGXWKrEWHAUFb&#10;LB16VmQpMSqJmqTEzn59KclOs26XDrvYEvn4IT6SF5edVmQnnG/AVHR8MqJEGA51Y9YV/fFw8+Gc&#10;Eh+YqZkCIyq6F55ezt6/u2htKSawAVULR9CJ8WVrK7oJwZZF4flGaOZPwAqDSglOs4BXty5qx1r0&#10;rlUxGY1OixZcbR1w4T1Kr7OSzpJ/KQUPd1J6EYiqKOYW0tel7yp+i9kFK9eO2U3D+zTYP2ShWWMw&#10;6MHVNQuMbF3zhyvdcAceZDjhoAuQsuEivQFfMx69es1yw6xIb8HieHsok/9/bvnt7t6Rpq7o5CMl&#10;hmnk6EF0gXyBjqAI69NaXyJsaREYOpQjz+mt3i6AP3mEFEeYbOARHevRSafjH19K0BAp2B/KHsNw&#10;FH46m5ydoYajajI5Px0lWooXY+t8+CpAk3ioqENWUwJst/AhhmflAImxDNw0SiVmlflNgMAsEak1&#10;euuYfM43ncJeiWilzHchsTQp7ShITSmulCM7hu3EOBcmjGOJkl9ER5TE2G8x7PHRNGf1FuODRYoM&#10;JhyMdWPAZZriLL2kXT8NKcuM7+nz+d2xBKFbdbknBv5XUO+Rfgd5gLzlNw1ysWA+3DOHE4P04RYI&#10;d/iRCtqKQn+iZAPu19/kEY+NjFpKWpzAivqfW+YEJeqbwRb/PJ5O48imyxSbBC/uWLM61pitvgJk&#10;ZYz7xvJ0jPighqN0oB9xWcxjVFQxwzF2RcNwvAp5L+Cy4WI+TyAcUsvCwiwtH7o+dtpD98ic7dsx&#10;YB/fwjCrrHzVlRkb+TEw3waQTWrZWOdc1b7+OOCpkfplFDfI8T2hXlbm7BkAAP//AwBQSwMEFAAG&#10;AAgAAAAhADrs/S7fAAAACgEAAA8AAABkcnMvZG93bnJldi54bWxMj8tqwzAQRfeF/oOYQHeNnICT&#10;2LUcSiG0lG7q5AMUa2oZWyNhyY/266us2uVwD/eeKY6L6dmEg28tCdisE2BItVUtNQIu59PjAZgP&#10;kpTsLaGAb/RwLO/vCpkrO9MnTlVoWCwhn0sBOgSXc+5rjUb6tXVIMfuyg5EhnkPD1SDnWG56vk2S&#10;HTeypbigpcMXjXVXjUbAaXx9M9MPH917Vc+kXTdePjohHlbL8xOwgEv4g+GmH9WhjE5XO5LyrBeQ&#10;HbJ9RGOwS4HdgGSfZcCuAtJtCrws+P8Xyl8AAAD//wMAUEsBAi0AFAAGAAgAAAAhAOSZw8D7AAAA&#10;4QEAABMAAAAAAAAAAAAAAAAAAAAAAFtDb250ZW50X1R5cGVzXS54bWxQSwECLQAUAAYACAAAACEA&#10;I7Jq4dcAAACUAQAACwAAAAAAAAAAAAAAAAAsAQAAX3JlbHMvLnJlbHNQSwECLQAUAAYACAAAACEA&#10;MgILIYcCAAB6BQAADgAAAAAAAAAAAAAAAAAsAgAAZHJzL2Uyb0RvYy54bWxQSwECLQAUAAYACAAA&#10;ACEAOuz9Lt8AAAAKAQAADwAAAAAAAAAAAAAAAADfBAAAZHJzL2Rvd25yZXYueG1sUEsFBgAAAAAE&#10;AAQA8wAAAOsFAAAAAA==&#10;" filled="f" stroked="f">
              <v:path arrowok="t"/>
              <v:textbox>
                <w:txbxContent>
                  <w:p w14:paraId="4F9B816C" w14:textId="77777777" w:rsidR="003E3444" w:rsidRDefault="003E3444" w:rsidP="00863CC8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32462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C113" w14:textId="77777777" w:rsidR="003E3444" w:rsidRDefault="003E3444" w:rsidP="00C960E2">
    <w:pPr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47BD7B0" w14:textId="77777777" w:rsidR="003E3444" w:rsidRDefault="003E3444" w:rsidP="00850629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C777" w14:textId="1425D040" w:rsidR="003E3444" w:rsidRPr="00442C65" w:rsidRDefault="003E3444" w:rsidP="0008610C">
    <w:r>
      <w:rPr>
        <w:noProof/>
        <w:lang w:val="ru-RU" w:eastAsia="ru-RU"/>
      </w:rPr>
      <w:drawing>
        <wp:anchor distT="0" distB="0" distL="114300" distR="114300" simplePos="0" relativeHeight="251706368" behindDoc="0" locked="0" layoutInCell="1" allowOverlap="1" wp14:anchorId="216780A2" wp14:editId="2F954952">
          <wp:simplePos x="0" y="0"/>
          <wp:positionH relativeFrom="margin">
            <wp:posOffset>-330835</wp:posOffset>
          </wp:positionH>
          <wp:positionV relativeFrom="margin">
            <wp:posOffset>8797925</wp:posOffset>
          </wp:positionV>
          <wp:extent cx="7331075" cy="53594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0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005E5DE" wp14:editId="6D73F25D">
              <wp:simplePos x="0" y="0"/>
              <wp:positionH relativeFrom="column">
                <wp:posOffset>6172200</wp:posOffset>
              </wp:positionH>
              <wp:positionV relativeFrom="paragraph">
                <wp:posOffset>99695</wp:posOffset>
              </wp:positionV>
              <wp:extent cx="572770" cy="2286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76C7D" w14:textId="77777777" w:rsidR="003E3444" w:rsidRDefault="003E3444" w:rsidP="0008610C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D3CAC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4C6416">
                            <w:fldChar w:fldCharType="begin"/>
                          </w:r>
                          <w:r w:rsidR="004C6416">
                            <w:instrText xml:space="preserve"> NUMPAGES  \* MERGEFORMAT </w:instrText>
                          </w:r>
                          <w:r w:rsidR="004C6416">
                            <w:fldChar w:fldCharType="separate"/>
                          </w:r>
                          <w:r w:rsidR="0032462C">
                            <w:rPr>
                              <w:noProof/>
                            </w:rPr>
                            <w:t>5</w:t>
                          </w:r>
                          <w:r w:rsidR="004C641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005E5D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6" o:spid="_x0000_s1031" type="#_x0000_t202" style="position:absolute;margin-left:486pt;margin-top:7.85pt;width:45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nemogCAAB6BQAADgAAAGRycy9lMm9Eb2MueG1srFRNb9swDL0P2H8QdF+dZFnbGXWKrEWHAUFb&#10;LB16VmQpMSqJmqTEzn59KclOs26XDrvYEvn4IT6SF5edVmQnnG/AVHR8MqJEGA51Y9YV/fFw8+Gc&#10;Eh+YqZkCIyq6F55ezt6/u2htKSawAVULR9CJ8WVrK7oJwZZF4flGaOZPwAqDSglOs4BXty5qx1r0&#10;rlUxGY1OixZcbR1w4T1Kr7OSzpJ/KQUPd1J6EYiqKOYW0tel7yp+i9kFK9eO2U3D+zTYP2ShWWMw&#10;6MHVNQuMbF3zhyvdcAceZDjhoAuQsuEivQFfMx69es1yw6xIb8HieHsok/9/bvnt7t6Rpq7ox1NK&#10;DNPI0YPoAvkCHUER1qe1vkTY0iIwdChHntNbvV0Af/IIKY4w2cAjOtajk07HP76UoCFSsD+UPYbh&#10;KPx0Njk7Qw1H1WRyfjpKtBQvxtb58FWAJvFQUYespgTYbuFDDM/KARJjGbhplErMKvObAIFZIlJr&#10;9NYx+ZxvOoW9EtFKme9CYmlS2lGQmlJcKUd2DNuJcS5MGMcSJb+IjiiJsd9i2OOjac7qLcYHixQZ&#10;TDgY68aAyzTFWXpJu34aUpYZ39Pn87tjCUK36nJPDPyvoN4j/Q7yAHnLbxrkYsF8uGcOJwbpwy0Q&#10;7vAjFbQVhf5EyQbcr7/JIx4bGbWUtDiBFfU/t8wJStQ3gy3+eTydxpFNlyk2CV7csWZ1rDFbfQXI&#10;yhj3jeXpGPFBDUfpQD/ispjHqKhihmPsiobheBXyXsBlw8V8nkA4pJaFhVlaPnR97LSH7pE527dj&#10;wD6+hWFWWfmqKzM28mNgvg0gm9Sysc65qn39ccBTI/XLKG6Q43tCvazM2TMAAAD//wMAUEsDBBQA&#10;BgAIAAAAIQCiijlT3gAAAAoBAAAPAAAAZHJzL2Rvd25yZXYueG1sTI9BS8QwFITvgv8hPMGbm25h&#10;t1qbLiIsinix7g/INs+mtHkJTdJWf73Zkx6HGWa+qQ6rGdmMk+8tCdhuMmBIrVU9dQJOn8e7e2A+&#10;SFJytIQCvtHDob6+qmSp7EIfODehY6mEfCkF6BBcyblvNRrpN9YhJe/LTkaGJKeOq0kuqdyMPM+y&#10;PTeyp7SgpcNnje3QRCPgGF9ezfzDo3tr2oW0G+LpfRDi9mZ9egQWcA1/YbjgJ3SoE9PZRlKejQIe&#10;ijx9CcnYFcAugWyf58DOAnbbAnhd8f8X6l8AAAD//wMAUEsBAi0AFAAGAAgAAAAhAOSZw8D7AAAA&#10;4QEAABMAAAAAAAAAAAAAAAAAAAAAAFtDb250ZW50X1R5cGVzXS54bWxQSwECLQAUAAYACAAAACEA&#10;I7Jq4dcAAACUAQAACwAAAAAAAAAAAAAAAAAsAQAAX3JlbHMvLnJlbHNQSwECLQAUAAYACAAAACEA&#10;jKnemogCAAB6BQAADgAAAAAAAAAAAAAAAAAsAgAAZHJzL2Uyb0RvYy54bWxQSwECLQAUAAYACAAA&#10;ACEAooo5U94AAAAKAQAADwAAAAAAAAAAAAAAAADgBAAAZHJzL2Rvd25yZXYueG1sUEsFBgAAAAAE&#10;AAQA8wAAAOsFAAAAAA==&#10;" filled="f" stroked="f">
              <v:path arrowok="t"/>
              <v:textbox>
                <w:txbxContent>
                  <w:p w14:paraId="7A776C7D" w14:textId="77777777" w:rsidR="003E3444" w:rsidRDefault="003E3444" w:rsidP="0008610C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D3CAC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32462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422D" w14:textId="450C3A39" w:rsidR="003E3444" w:rsidRDefault="003E3444">
    <w:r>
      <w:rPr>
        <w:noProof/>
        <w:lang w:val="ru-RU" w:eastAsia="ru-RU"/>
      </w:rPr>
      <w:drawing>
        <wp:anchor distT="0" distB="0" distL="114300" distR="114300" simplePos="0" relativeHeight="251705344" behindDoc="0" locked="0" layoutInCell="1" allowOverlap="1" wp14:anchorId="67EF662B" wp14:editId="662F801F">
          <wp:simplePos x="0" y="0"/>
          <wp:positionH relativeFrom="margin">
            <wp:posOffset>-349885</wp:posOffset>
          </wp:positionH>
          <wp:positionV relativeFrom="margin">
            <wp:posOffset>8834755</wp:posOffset>
          </wp:positionV>
          <wp:extent cx="7343775" cy="5359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43B8559" wp14:editId="3743F49F">
              <wp:simplePos x="0" y="0"/>
              <wp:positionH relativeFrom="column">
                <wp:posOffset>6284595</wp:posOffset>
              </wp:positionH>
              <wp:positionV relativeFrom="paragraph">
                <wp:posOffset>104775</wp:posOffset>
              </wp:positionV>
              <wp:extent cx="572770" cy="22860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2198F" w14:textId="77777777" w:rsidR="003E3444" w:rsidRDefault="003E3444" w:rsidP="00863CC8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4C6416">
                            <w:fldChar w:fldCharType="begin"/>
                          </w:r>
                          <w:r w:rsidR="004C6416">
                            <w:instrText xml:space="preserve"> NUMPAGES  \* MERGEFORMAT </w:instrText>
                          </w:r>
                          <w:r w:rsidR="004C6416">
                            <w:fldChar w:fldCharType="separate"/>
                          </w:r>
                          <w:r w:rsidR="0032462C">
                            <w:rPr>
                              <w:noProof/>
                            </w:rPr>
                            <w:t>5</w:t>
                          </w:r>
                          <w:r w:rsidR="004C641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43B855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4" o:spid="_x0000_s1033" type="#_x0000_t202" style="position:absolute;margin-left:494.85pt;margin-top:8.25pt;width:45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FyIgCAAB6BQAADgAAAGRycy9lMm9Eb2MueG1srFRLb9swDL4P2H8QdF+dBOljRpwiS9FhQNAW&#10;TYaeFVlKjEqiJimxs18/SraTrNulwy62RH58iB/JyW2jFdkL5yswBR1eDCgRhkNZmU1Bv6/uP91Q&#10;4gMzJVNgREEPwtPb6ccPk9rmYgRbUKVwBJ0Yn9e2oNsQbJ5lnm+FZv4CrDColOA0C3h1m6x0rEbv&#10;WmWjweAqq8GV1gEX3qP0rlXSafIvpeDhUUovAlEFxdxC+rr0XcdvNp2wfOOY3Va8S4P9QxaaVQaD&#10;Hl3dscDIzlV/uNIVd+BBhgsOOgMpKy7SG/A1w8Gb1yy3zIr0FiyOt8cy+f/nlj/snxypyoKOx5QY&#10;ppGjlWgC+QINQRHWp7Y+R9jSIjA0KEee01u9XQB/9QjJzjCtgUd0rEcjnY5/fClBQ6TgcCx7DMNR&#10;eHk9ur5GDUfVaHRzNUi0ZCdj63z4KkCTeCioQ1ZTAmy/8CGGZ3kPibEM3FdKJWaV+U2AwFYiUmt0&#10;1jH5Nt90CgclopUyz0JiaVLaUZCaUsyVI3uG7cQ4FyYMY4mSX0RHlMTY7zHs8NG0zeo9xkeLFBlM&#10;OBrryoBraYqzdEq7fO1Tli2+o8+3744lCM26ST1x2fO/hvKA9DtoB8hbfl8hFwvmwxNzODFIH26B&#10;8IgfqaAuKHQnSrbgfv5NHvHYyKilpMYJLKj/sWNOUKK+GWzxz8PxOI5suoyxSfDizjXrc43Z6Tkg&#10;K0PcN5anY8QH1R+lA/2Cy2IWo6KKGY6xCxr64zy0ewGXDRezWQLhkFoWFmZped/1sdNWzQtztmvH&#10;gH38AP2ssvxNV7bYyI+B2S6ArFLLxjq3Ve3qjwOeGqlbRnGDnN8T6rQyp78AAAD//wMAUEsDBBQA&#10;BgAIAAAAIQA67P0u3wAAAAoBAAAPAAAAZHJzL2Rvd25yZXYueG1sTI/LasMwEEX3hf6DmEB3jZyA&#10;k9i1HEohtJRu6uQDFGtqGVsjYcmP9uurrNrlcA/3nimOi+nZhINvLQnYrBNgSLVVLTUCLufT4wGY&#10;D5KU7C2hgG/0cCzv7wqZKzvTJ05VaFgsIZ9LAToEl3Pua41G+rV1SDH7soORIZ5Dw9Ug51huer5N&#10;kh03sqW4oKXDF411V41GwGl8fTPTDx/de1XPpF03Xj46IR5Wy/MTsIBL+IPhph/VoYxOVzuS8qwX&#10;kB2yfURjsEuB3YBkn2XArgLSbQq8LPj/F8pfAAAA//8DAFBLAQItABQABgAIAAAAIQDkmcPA+wAA&#10;AOEBAAATAAAAAAAAAAAAAAAAAAAAAABbQ29udGVudF9UeXBlc10ueG1sUEsBAi0AFAAGAAgAAAAh&#10;ACOyauHXAAAAlAEAAAsAAAAAAAAAAAAAAAAALAEAAF9yZWxzLy5yZWxzUEsBAi0AFAAGAAgAAAAh&#10;ACXShciIAgAAegUAAA4AAAAAAAAAAAAAAAAALAIAAGRycy9lMm9Eb2MueG1sUEsBAi0AFAAGAAgA&#10;AAAhADrs/S7fAAAACgEAAA8AAAAAAAAAAAAAAAAA4AQAAGRycy9kb3ducmV2LnhtbFBLBQYAAAAA&#10;BAAEAPMAAADsBQAAAAA=&#10;" filled="f" stroked="f">
              <v:path arrowok="t"/>
              <v:textbox>
                <w:txbxContent>
                  <w:p w14:paraId="4382198F" w14:textId="77777777" w:rsidR="003E3444" w:rsidRDefault="003E3444" w:rsidP="00863CC8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32462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67BD" w14:textId="77777777" w:rsidR="004C6416" w:rsidRDefault="004C6416" w:rsidP="00DE402B">
      <w:pPr>
        <w:spacing w:line="240" w:lineRule="auto"/>
      </w:pPr>
      <w:r>
        <w:separator/>
      </w:r>
    </w:p>
  </w:footnote>
  <w:footnote w:type="continuationSeparator" w:id="0">
    <w:p w14:paraId="3331C68E" w14:textId="77777777" w:rsidR="004C6416" w:rsidRDefault="004C6416" w:rsidP="00DE4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3CB6" w14:textId="3F0AC183" w:rsidR="003E3444" w:rsidRPr="00720BD5" w:rsidRDefault="00720BD5" w:rsidP="00720BD5">
    <w:pPr>
      <w:pStyle w:val="a3"/>
      <w:jc w:val="center"/>
      <w:rPr>
        <w:rFonts w:ascii="Times New Roman" w:hAnsi="Times New Roman" w:cs="Times New Roman"/>
        <w:sz w:val="32"/>
        <w:szCs w:val="32"/>
        <w:lang w:val="ru-RU"/>
      </w:rPr>
    </w:pPr>
    <w:r>
      <w:rPr>
        <w:rFonts w:ascii="Times New Roman" w:hAnsi="Times New Roman" w:cs="Times New Roman"/>
        <w:sz w:val="32"/>
        <w:szCs w:val="32"/>
        <w:lang w:val="ru-RU"/>
      </w:rPr>
      <w:t>Тест в 6 класс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C4D7" w14:textId="65467228" w:rsidR="003E3444" w:rsidRDefault="003E344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736064" behindDoc="0" locked="0" layoutInCell="1" allowOverlap="1" wp14:anchorId="52B17A8F" wp14:editId="7DB7A0AE">
          <wp:simplePos x="0" y="0"/>
          <wp:positionH relativeFrom="page">
            <wp:posOffset>123825</wp:posOffset>
          </wp:positionH>
          <wp:positionV relativeFrom="page">
            <wp:posOffset>101600</wp:posOffset>
          </wp:positionV>
          <wp:extent cx="7298690" cy="939165"/>
          <wp:effectExtent l="2540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869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EA3C95B" wp14:editId="1B7B53B1">
              <wp:simplePos x="0" y="0"/>
              <wp:positionH relativeFrom="column">
                <wp:posOffset>3175</wp:posOffset>
              </wp:positionH>
              <wp:positionV relativeFrom="paragraph">
                <wp:posOffset>-239395</wp:posOffset>
              </wp:positionV>
              <wp:extent cx="1139825" cy="2286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98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79DFB" w14:textId="77777777" w:rsidR="003E3444" w:rsidRDefault="003E3444" w:rsidP="00FD5BAA">
                          <w:pPr>
                            <w:pStyle w:val="GWUnit"/>
                          </w:pPr>
                          <w:r>
                            <w:t>UNIT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EA3C95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5" o:spid="_x0000_s1029" type="#_x0000_t202" style="position:absolute;margin-left:.25pt;margin-top:-18.8pt;width:89.7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U9qIUCAAB7BQAADgAAAGRycy9lMm9Eb2MueG1srFRLTxsxEL5X6n+wfC+bpEBhxQalIKpKEaBC&#10;xdnx2mSF7XHtSXbTX9+xd/Mo7YWql93xzDfvx8VlZw1bqxAbcBUfH404U05C3bjnin9/vPlwxllE&#10;4WphwKmKb1Tkl9P37y5aX6oJLMHUKjAy4mLZ+oovEX1ZFFEulRXxCLxyJNQQrEB6hueiDqIl69YU&#10;k9HotGgh1D6AVDES97oX8mm2r7WSeKd1VMhMxSk2zN+Qv4v0LaYXonwOwi8bOYQh/iEKKxpHTnem&#10;rgUKtgrNH6ZsIwNE0HgkwRagdSNVzoGyGY9eZfOwFF7lXKg40e/KFP+fWXm7vg+sqSs+OeHMCUs9&#10;elQdss/QMWJRfVofS4I9eAJiR3zqc841+jnIl0iQ4gDTK0RCp3p0Otj0p0wZKVILNruyJzcyWRt/&#10;PD9L7iXJJpOz01HuS7HX9iHiFwWWJaLigdqaIxDrecTkX5RbSHLm4KYxJrfWuN8YBOw5Ks/GoJ2i&#10;7wPOFG6MSlrGfVOaapPjTow8lerKBLYWNE9CSuVwnGqU7RI6oTT5fovigE+qfVRvUd5pZM/gcKds&#10;Gweh71Napn3Y9cs2ZN3jh/7FPu9UAuwWXR6KjEycBdQb6n+AfoOilzcN9WIuIt6LQCtDnaUzgHf0&#10;0QbaisNAcbaE8PNv/ISnSSYpZy2tYMXjj5UIijPz1dGMn4+Pj9PO5sfxyacJPcKhZHEocSt7BdSV&#10;MR0cLzOZ8Gi2pA5gn+hazJJXEgknyXfFcUteYX8Y6NpINZtlEG2pFzh3D15uxz5N2mP3JIIfxhFp&#10;kG9hu6yifDWVPTb1x8FshaCbPLL7qg71pw3PgzRco3RCDt8Ztb+Z018AAAD//wMAUEsDBBQABgAI&#10;AAAAIQD0ESgs3AAAAAcBAAAPAAAAZHJzL2Rvd25yZXYueG1sTI/BTsMwEETvSPyDtZW4tU5BhCrE&#10;qRBSBUJcSPsBbryNo8RrK7aTwNfjnuA4O6OZt+V+MQObcPSdJQHbTQYMqbGqo1bA6XhY74D5IEnJ&#10;wRIK+EYP++r2ppSFsjN94VSHlqUS8oUUoENwBee+0Wik31iHlLyLHY0MSY4tV6OcU7kZ+H2W5dzI&#10;jtKClg5fNTZ9HY2AQ3x7N9MPj+6jbmbSro+nz16Iu9Xy8gws4BL+wnDFT+hQJaazjaQ8GwQ8ppyA&#10;9cNTDuxq77L02jldtjnwquT/+atfAAAA//8DAFBLAQItABQABgAIAAAAIQDkmcPA+wAAAOEBAAAT&#10;AAAAAAAAAAAAAAAAAAAAAABbQ29udGVudF9UeXBlc10ueG1sUEsBAi0AFAAGAAgAAAAhACOyauHX&#10;AAAAlAEAAAsAAAAAAAAAAAAAAAAALAEAAF9yZWxzLy5yZWxzUEsBAi0AFAAGAAgAAAAhAIYVPaiF&#10;AgAAewUAAA4AAAAAAAAAAAAAAAAALAIAAGRycy9lMm9Eb2MueG1sUEsBAi0AFAAGAAgAAAAhAPQR&#10;KCzcAAAABwEAAA8AAAAAAAAAAAAAAAAA3QQAAGRycy9kb3ducmV2LnhtbFBLBQYAAAAABAAEAPMA&#10;AADmBQAAAAA=&#10;" filled="f" stroked="f">
              <v:path arrowok="t"/>
              <v:textbox>
                <w:txbxContent>
                  <w:p w14:paraId="5A879DFB" w14:textId="77777777" w:rsidR="003E3444" w:rsidRDefault="003E3444" w:rsidP="00FD5BAA">
                    <w:pPr>
                      <w:pStyle w:val="GWUnit"/>
                    </w:pPr>
                    <w:r>
                      <w:t>UNIT 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E9A7" w14:textId="77777777" w:rsidR="003E3444" w:rsidRPr="00220F66" w:rsidRDefault="003E3444" w:rsidP="0058266C">
    <w:pPr>
      <w:pStyle w:val="a3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709440" behindDoc="0" locked="0" layoutInCell="1" allowOverlap="1" wp14:anchorId="08B5E17E" wp14:editId="199E93C8">
          <wp:simplePos x="0" y="0"/>
          <wp:positionH relativeFrom="page">
            <wp:posOffset>174171</wp:posOffset>
          </wp:positionH>
          <wp:positionV relativeFrom="page">
            <wp:posOffset>121965</wp:posOffset>
          </wp:positionV>
          <wp:extent cx="7251065" cy="9334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06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l-GR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87ED" w14:textId="2B7449F4" w:rsidR="003E3444" w:rsidRDefault="003E344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703296" behindDoc="0" locked="0" layoutInCell="1" allowOverlap="1" wp14:anchorId="1A8FA15C" wp14:editId="132E07D6">
          <wp:simplePos x="0" y="0"/>
          <wp:positionH relativeFrom="page">
            <wp:posOffset>123825</wp:posOffset>
          </wp:positionH>
          <wp:positionV relativeFrom="page">
            <wp:posOffset>101600</wp:posOffset>
          </wp:positionV>
          <wp:extent cx="7298690" cy="939165"/>
          <wp:effectExtent l="2540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869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D5014D1" wp14:editId="507173CC">
              <wp:simplePos x="0" y="0"/>
              <wp:positionH relativeFrom="column">
                <wp:posOffset>3175</wp:posOffset>
              </wp:positionH>
              <wp:positionV relativeFrom="paragraph">
                <wp:posOffset>-239395</wp:posOffset>
              </wp:positionV>
              <wp:extent cx="1139825" cy="2286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98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04AC0" w14:textId="77777777" w:rsidR="003E3444" w:rsidRDefault="003E3444" w:rsidP="00FD5BAA">
                          <w:pPr>
                            <w:pStyle w:val="GWUnit"/>
                          </w:pPr>
                          <w:r>
                            <w:t>UNIT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D5014D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4" o:spid="_x0000_s1032" type="#_x0000_t202" style="position:absolute;margin-left:.25pt;margin-top:-18.8pt;width:89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pSYcCAAB7BQAADgAAAGRycy9lMm9Eb2MueG1srFTfT9swEH6ftP/B8vtI2xUGESnqQEyTKkCD&#10;iWfXsWmE7fPsa5Pur9/ZSUvH9sK0l8Q+f/f7uzu/6KxhGxViA67i46MRZ8pJqBv3VPHvD9cfTjmL&#10;KFwtDDhV8a2K/GL2/t1560s1gRWYWgVGRlwsW1/xFaIviyLKlbIiHoFXjh41BCuQruGpqINoybo1&#10;xWQ0OilaCLUPIFWMJL3qH/ks29daSbzVOipkpuIUG+ZvyN9l+hazc1E+BeFXjRzCEP8QhRWNI6d7&#10;U1cCBVuH5g9TtpEBImg8kmAL0LqRKudA2YxHr7K5Xwmvci5UnOj3ZYr/z6y82dwF1tTUuylnTljq&#10;0YPqkH2GjpGI6tP6WBLs3hMQO5ITNuca/QLkcyRIcYDpFSKhUz06HWz6U6aMFKkF233ZkxuZrI0/&#10;np1OjjmT9DaZnJ6Mcl+KF20fIn5RYFk6VDxQW3MEYrOImPyLcgdJzhxcN8bk1hr3m4CAvURlbgza&#10;Kfo+4HzCrVFJy7hvSlNtctxJkFmpLk1gG0F8ElIqh+NUo2yX0AmlyfdbFAd8Uu2jeovyXiN7Bod7&#10;Zds4CH2f0jC9hF0/70LWPX7oX+zzTiXAbtllUuwJsIR6S/0P0E9Q9PK6oV4sRMQ7EWhkqLO0BvCW&#10;PtpAW3EYTpytIPz8mzzhicn0yllLI1jx+GMtguLMfHXE8bPxdJpmNl+mx58mdAmHL8vDF7e2l0Bd&#10;GdPC8TIfEx7N7qgD2EfaFvPklZ6Ek+S74rg7XmK/GGjbSDWfZxBNqRe4cPde7mifmPbQPYrgBzoi&#10;EfkGdsMqyles7LGpPw7mawTdZMqmOvdVHepPE56JNGyjtEIO7xn1sjNnvwAAAP//AwBQSwMEFAAG&#10;AAgAAAAhAPQRKCzcAAAABwEAAA8AAABkcnMvZG93bnJldi54bWxMj8FOwzAQRO9I/IO1lbi1TkGE&#10;KsSpEFIFQlxI+wFuvI2jxGsrtpPA1+Oe4Dg7o5m35X4xA5tw9J0lAdtNBgypsaqjVsDpeFjvgPkg&#10;ScnBEgr4Rg/76vamlIWyM33hVIeWpRLyhRSgQ3AF577RaKTfWIeUvIsdjQxJji1Xo5xTuRn4fZbl&#10;3MiO0oKWDl81Nn0djYBDfHs30w+P7qNuZtKuj6fPXoi71fLyDCzgEv7CcMVP6FAlprONpDwbBDym&#10;nID1w1MO7GrvsvTaOV22OfCq5P/5q18AAAD//wMAUEsBAi0AFAAGAAgAAAAhAOSZw8D7AAAA4QEA&#10;ABMAAAAAAAAAAAAAAAAAAAAAAFtDb250ZW50X1R5cGVzXS54bWxQSwECLQAUAAYACAAAACEAI7Jq&#10;4dcAAACUAQAACwAAAAAAAAAAAAAAAAAsAQAAX3JlbHMvLnJlbHNQSwECLQAUAAYACAAAACEAoSJp&#10;SYcCAAB7BQAADgAAAAAAAAAAAAAAAAAsAgAAZHJzL2Uyb0RvYy54bWxQSwECLQAUAAYACAAAACEA&#10;9BEoLNwAAAAHAQAADwAAAAAAAAAAAAAAAADfBAAAZHJzL2Rvd25yZXYueG1sUEsFBgAAAAAEAAQA&#10;8wAAAOgFAAAAAA==&#10;" filled="f" stroked="f">
              <v:path arrowok="t"/>
              <v:textbox>
                <w:txbxContent>
                  <w:p w14:paraId="0FF04AC0" w14:textId="77777777" w:rsidR="003E3444" w:rsidRDefault="003E3444" w:rsidP="00FD5BAA">
                    <w:pPr>
                      <w:pStyle w:val="GWUnit"/>
                    </w:pPr>
                    <w:r>
                      <w:t>UNIT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5CF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C89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89A9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3E0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EC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A66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805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5EB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46D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985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546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8466D5"/>
    <w:multiLevelType w:val="hybridMultilevel"/>
    <w:tmpl w:val="40F8C7E2"/>
    <w:lvl w:ilvl="0" w:tplc="E19EE7B8">
      <w:start w:val="1"/>
      <w:numFmt w:val="decimal"/>
      <w:lvlText w:val="%1"/>
      <w:lvlJc w:val="left"/>
      <w:pPr>
        <w:ind w:left="644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6A672B"/>
    <w:multiLevelType w:val="hybridMultilevel"/>
    <w:tmpl w:val="4E56C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81CED"/>
    <w:multiLevelType w:val="hybridMultilevel"/>
    <w:tmpl w:val="CA1AD328"/>
    <w:lvl w:ilvl="0" w:tplc="077216BA">
      <w:start w:val="1"/>
      <w:numFmt w:val="bullet"/>
      <w:pStyle w:val="GW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86AFF"/>
    <w:multiLevelType w:val="hybridMultilevel"/>
    <w:tmpl w:val="2A52E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C4BC9"/>
    <w:multiLevelType w:val="hybridMultilevel"/>
    <w:tmpl w:val="2F56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589"/>
    <w:multiLevelType w:val="hybridMultilevel"/>
    <w:tmpl w:val="4262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414D6"/>
    <w:multiLevelType w:val="hybridMultilevel"/>
    <w:tmpl w:val="28C0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D84"/>
    <w:multiLevelType w:val="hybridMultilevel"/>
    <w:tmpl w:val="6FD4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309B"/>
    <w:multiLevelType w:val="hybridMultilevel"/>
    <w:tmpl w:val="D65C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ru-RU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B"/>
    <w:rsid w:val="00005820"/>
    <w:rsid w:val="00006412"/>
    <w:rsid w:val="000221AD"/>
    <w:rsid w:val="000356D4"/>
    <w:rsid w:val="00037A43"/>
    <w:rsid w:val="00053A35"/>
    <w:rsid w:val="00064493"/>
    <w:rsid w:val="0006489A"/>
    <w:rsid w:val="0006784A"/>
    <w:rsid w:val="00082ADE"/>
    <w:rsid w:val="0008610C"/>
    <w:rsid w:val="00086639"/>
    <w:rsid w:val="000A3E93"/>
    <w:rsid w:val="000A43A6"/>
    <w:rsid w:val="000A777B"/>
    <w:rsid w:val="000C569A"/>
    <w:rsid w:val="000D4EF1"/>
    <w:rsid w:val="00114DDC"/>
    <w:rsid w:val="001307D3"/>
    <w:rsid w:val="00140305"/>
    <w:rsid w:val="00150A86"/>
    <w:rsid w:val="00157FF8"/>
    <w:rsid w:val="001B4FE8"/>
    <w:rsid w:val="001B55A4"/>
    <w:rsid w:val="001B5A37"/>
    <w:rsid w:val="001C7EFE"/>
    <w:rsid w:val="00203E5D"/>
    <w:rsid w:val="00225E6E"/>
    <w:rsid w:val="00232000"/>
    <w:rsid w:val="00247A09"/>
    <w:rsid w:val="00247A3F"/>
    <w:rsid w:val="002528CC"/>
    <w:rsid w:val="00262EA3"/>
    <w:rsid w:val="00263791"/>
    <w:rsid w:val="00265BBB"/>
    <w:rsid w:val="002737DE"/>
    <w:rsid w:val="00275041"/>
    <w:rsid w:val="00281F07"/>
    <w:rsid w:val="00290469"/>
    <w:rsid w:val="002A4234"/>
    <w:rsid w:val="002B0B42"/>
    <w:rsid w:val="002C5830"/>
    <w:rsid w:val="002C677A"/>
    <w:rsid w:val="002C7253"/>
    <w:rsid w:val="002D1A48"/>
    <w:rsid w:val="002D5AB0"/>
    <w:rsid w:val="002F747E"/>
    <w:rsid w:val="00300B52"/>
    <w:rsid w:val="003057A3"/>
    <w:rsid w:val="003106F2"/>
    <w:rsid w:val="0032462C"/>
    <w:rsid w:val="00325216"/>
    <w:rsid w:val="003335DD"/>
    <w:rsid w:val="00336C93"/>
    <w:rsid w:val="0034074C"/>
    <w:rsid w:val="00340E6E"/>
    <w:rsid w:val="003456E1"/>
    <w:rsid w:val="003472C0"/>
    <w:rsid w:val="003761AF"/>
    <w:rsid w:val="003775C8"/>
    <w:rsid w:val="00382E90"/>
    <w:rsid w:val="003B14C8"/>
    <w:rsid w:val="003B16C3"/>
    <w:rsid w:val="003B7858"/>
    <w:rsid w:val="003E3444"/>
    <w:rsid w:val="0043095A"/>
    <w:rsid w:val="0043303B"/>
    <w:rsid w:val="00435ED6"/>
    <w:rsid w:val="00442C65"/>
    <w:rsid w:val="004434B6"/>
    <w:rsid w:val="00446F21"/>
    <w:rsid w:val="00471B8F"/>
    <w:rsid w:val="00472565"/>
    <w:rsid w:val="004A7FC3"/>
    <w:rsid w:val="004B129A"/>
    <w:rsid w:val="004B3074"/>
    <w:rsid w:val="004B56F6"/>
    <w:rsid w:val="004B7D13"/>
    <w:rsid w:val="004C2947"/>
    <w:rsid w:val="004C6416"/>
    <w:rsid w:val="004D0C8C"/>
    <w:rsid w:val="004E65BA"/>
    <w:rsid w:val="004E71F7"/>
    <w:rsid w:val="004F2CE5"/>
    <w:rsid w:val="004F5AA7"/>
    <w:rsid w:val="005203C5"/>
    <w:rsid w:val="00521C00"/>
    <w:rsid w:val="00544F00"/>
    <w:rsid w:val="00545028"/>
    <w:rsid w:val="005744EC"/>
    <w:rsid w:val="00581309"/>
    <w:rsid w:val="0058266C"/>
    <w:rsid w:val="00591EB6"/>
    <w:rsid w:val="005A6FD5"/>
    <w:rsid w:val="005B0AEB"/>
    <w:rsid w:val="005C418D"/>
    <w:rsid w:val="005C5016"/>
    <w:rsid w:val="005D4D70"/>
    <w:rsid w:val="005D5DA4"/>
    <w:rsid w:val="005D6A10"/>
    <w:rsid w:val="005D7B9F"/>
    <w:rsid w:val="005F038E"/>
    <w:rsid w:val="00611645"/>
    <w:rsid w:val="00617037"/>
    <w:rsid w:val="00623B1C"/>
    <w:rsid w:val="00625FDC"/>
    <w:rsid w:val="0063311A"/>
    <w:rsid w:val="006368F5"/>
    <w:rsid w:val="00641D50"/>
    <w:rsid w:val="00654ADA"/>
    <w:rsid w:val="00686FA3"/>
    <w:rsid w:val="0068746D"/>
    <w:rsid w:val="006939B6"/>
    <w:rsid w:val="00696A3F"/>
    <w:rsid w:val="00697A2C"/>
    <w:rsid w:val="00697C9D"/>
    <w:rsid w:val="006A1736"/>
    <w:rsid w:val="006A4644"/>
    <w:rsid w:val="006B1FBE"/>
    <w:rsid w:val="006B7136"/>
    <w:rsid w:val="006C0AB2"/>
    <w:rsid w:val="006C7C2A"/>
    <w:rsid w:val="006D4EE0"/>
    <w:rsid w:val="006E4996"/>
    <w:rsid w:val="006F0429"/>
    <w:rsid w:val="00705EAA"/>
    <w:rsid w:val="00720BD5"/>
    <w:rsid w:val="007216E5"/>
    <w:rsid w:val="00733063"/>
    <w:rsid w:val="0074227F"/>
    <w:rsid w:val="00777299"/>
    <w:rsid w:val="0078543E"/>
    <w:rsid w:val="007B06D2"/>
    <w:rsid w:val="007B3812"/>
    <w:rsid w:val="007B6B4C"/>
    <w:rsid w:val="007B7555"/>
    <w:rsid w:val="007D03A6"/>
    <w:rsid w:val="007D066B"/>
    <w:rsid w:val="007D3CAC"/>
    <w:rsid w:val="007E0096"/>
    <w:rsid w:val="007E02AE"/>
    <w:rsid w:val="0081029D"/>
    <w:rsid w:val="00834134"/>
    <w:rsid w:val="00850629"/>
    <w:rsid w:val="0085080F"/>
    <w:rsid w:val="00863CC8"/>
    <w:rsid w:val="00875BB6"/>
    <w:rsid w:val="00881EE5"/>
    <w:rsid w:val="00883607"/>
    <w:rsid w:val="008872FF"/>
    <w:rsid w:val="008A0EE8"/>
    <w:rsid w:val="008A32E4"/>
    <w:rsid w:val="008A34E6"/>
    <w:rsid w:val="008A6D11"/>
    <w:rsid w:val="008B1A6B"/>
    <w:rsid w:val="008B1BE5"/>
    <w:rsid w:val="008B2976"/>
    <w:rsid w:val="008B5156"/>
    <w:rsid w:val="008C043E"/>
    <w:rsid w:val="008C3C1D"/>
    <w:rsid w:val="008D128B"/>
    <w:rsid w:val="008D31BD"/>
    <w:rsid w:val="008D38E7"/>
    <w:rsid w:val="008E37D8"/>
    <w:rsid w:val="009045C3"/>
    <w:rsid w:val="0091423B"/>
    <w:rsid w:val="0091475E"/>
    <w:rsid w:val="009229FA"/>
    <w:rsid w:val="00930CF0"/>
    <w:rsid w:val="00943ABE"/>
    <w:rsid w:val="00956BF6"/>
    <w:rsid w:val="00982971"/>
    <w:rsid w:val="00983C89"/>
    <w:rsid w:val="00987B34"/>
    <w:rsid w:val="00987B73"/>
    <w:rsid w:val="009A15B2"/>
    <w:rsid w:val="009A1EAF"/>
    <w:rsid w:val="009C3A31"/>
    <w:rsid w:val="009D3206"/>
    <w:rsid w:val="009D4F0E"/>
    <w:rsid w:val="009D7A3E"/>
    <w:rsid w:val="009F1862"/>
    <w:rsid w:val="00A02E73"/>
    <w:rsid w:val="00A0313B"/>
    <w:rsid w:val="00A037E1"/>
    <w:rsid w:val="00A119E2"/>
    <w:rsid w:val="00A1233D"/>
    <w:rsid w:val="00A147CF"/>
    <w:rsid w:val="00A2273C"/>
    <w:rsid w:val="00A45340"/>
    <w:rsid w:val="00A50A5A"/>
    <w:rsid w:val="00A51E16"/>
    <w:rsid w:val="00A62200"/>
    <w:rsid w:val="00A73B55"/>
    <w:rsid w:val="00A82350"/>
    <w:rsid w:val="00A96B3E"/>
    <w:rsid w:val="00AA123E"/>
    <w:rsid w:val="00AA2A3B"/>
    <w:rsid w:val="00AA77C5"/>
    <w:rsid w:val="00AC009F"/>
    <w:rsid w:val="00AC00E2"/>
    <w:rsid w:val="00AD48F6"/>
    <w:rsid w:val="00AE059E"/>
    <w:rsid w:val="00AE5F19"/>
    <w:rsid w:val="00AF70A9"/>
    <w:rsid w:val="00B101ED"/>
    <w:rsid w:val="00B1239F"/>
    <w:rsid w:val="00B1339D"/>
    <w:rsid w:val="00B303BE"/>
    <w:rsid w:val="00B446E4"/>
    <w:rsid w:val="00B44F02"/>
    <w:rsid w:val="00B500F8"/>
    <w:rsid w:val="00B514EA"/>
    <w:rsid w:val="00B53A2E"/>
    <w:rsid w:val="00B54113"/>
    <w:rsid w:val="00B54800"/>
    <w:rsid w:val="00B711D4"/>
    <w:rsid w:val="00B912B2"/>
    <w:rsid w:val="00B93D8C"/>
    <w:rsid w:val="00C001D3"/>
    <w:rsid w:val="00C01BFC"/>
    <w:rsid w:val="00C01E32"/>
    <w:rsid w:val="00C148AB"/>
    <w:rsid w:val="00C367C5"/>
    <w:rsid w:val="00C42EF6"/>
    <w:rsid w:val="00C44DA6"/>
    <w:rsid w:val="00C44F56"/>
    <w:rsid w:val="00C6548F"/>
    <w:rsid w:val="00C960E2"/>
    <w:rsid w:val="00CB53BE"/>
    <w:rsid w:val="00CC540B"/>
    <w:rsid w:val="00CE5960"/>
    <w:rsid w:val="00D023A7"/>
    <w:rsid w:val="00D05CE8"/>
    <w:rsid w:val="00D10564"/>
    <w:rsid w:val="00D108D1"/>
    <w:rsid w:val="00D11A9C"/>
    <w:rsid w:val="00D159FE"/>
    <w:rsid w:val="00D25A1C"/>
    <w:rsid w:val="00D31F59"/>
    <w:rsid w:val="00D42F0E"/>
    <w:rsid w:val="00D50287"/>
    <w:rsid w:val="00D72AA1"/>
    <w:rsid w:val="00D72CCE"/>
    <w:rsid w:val="00D76861"/>
    <w:rsid w:val="00D82902"/>
    <w:rsid w:val="00D93C94"/>
    <w:rsid w:val="00DA0BC3"/>
    <w:rsid w:val="00DC5902"/>
    <w:rsid w:val="00DE26CA"/>
    <w:rsid w:val="00DE402B"/>
    <w:rsid w:val="00DE4BC5"/>
    <w:rsid w:val="00DF1C6D"/>
    <w:rsid w:val="00DF7C74"/>
    <w:rsid w:val="00E0496E"/>
    <w:rsid w:val="00E175A8"/>
    <w:rsid w:val="00E31518"/>
    <w:rsid w:val="00E44091"/>
    <w:rsid w:val="00E66A2C"/>
    <w:rsid w:val="00E920FF"/>
    <w:rsid w:val="00E94DCB"/>
    <w:rsid w:val="00E97143"/>
    <w:rsid w:val="00EA462B"/>
    <w:rsid w:val="00EB282B"/>
    <w:rsid w:val="00EF2347"/>
    <w:rsid w:val="00EF79AF"/>
    <w:rsid w:val="00F020B0"/>
    <w:rsid w:val="00F1470E"/>
    <w:rsid w:val="00F24B5E"/>
    <w:rsid w:val="00F31A9B"/>
    <w:rsid w:val="00F401FE"/>
    <w:rsid w:val="00F55237"/>
    <w:rsid w:val="00F6057A"/>
    <w:rsid w:val="00F71754"/>
    <w:rsid w:val="00FA2937"/>
    <w:rsid w:val="00FB44F6"/>
    <w:rsid w:val="00FB52EB"/>
    <w:rsid w:val="00FD0320"/>
    <w:rsid w:val="00FD14CE"/>
    <w:rsid w:val="00FD4F94"/>
    <w:rsid w:val="00FD5BAA"/>
    <w:rsid w:val="00FD6FCA"/>
    <w:rsid w:val="00FD797E"/>
    <w:rsid w:val="00FF209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2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2B"/>
    <w:pPr>
      <w:spacing w:line="240" w:lineRule="exact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D76861"/>
    <w:pPr>
      <w:keepNext/>
      <w:keepLines/>
      <w:spacing w:line="240" w:lineRule="auto"/>
      <w:outlineLvl w:val="0"/>
    </w:pPr>
    <w:rPr>
      <w:rFonts w:ascii="Arial Bold" w:eastAsia="Times New Roman" w:hAnsi="Arial Bold" w:cs="Times New Roman"/>
      <w:bCs/>
      <w:color w:val="FFFFFF"/>
      <w:sz w:val="7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B54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61"/>
    <w:rPr>
      <w:rFonts w:ascii="Arial Bold" w:eastAsia="Times New Roman" w:hAnsi="Arial Bold" w:cs="Times New Roman"/>
      <w:bCs/>
      <w:color w:val="FFFFFF"/>
      <w:sz w:val="72"/>
      <w:szCs w:val="32"/>
      <w:lang w:val="en-US"/>
    </w:rPr>
  </w:style>
  <w:style w:type="character" w:customStyle="1" w:styleId="20">
    <w:name w:val="Заголовок 2 Знак"/>
    <w:basedOn w:val="a0"/>
    <w:link w:val="2"/>
    <w:rsid w:val="00B54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E402B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02B"/>
  </w:style>
  <w:style w:type="paragraph" w:customStyle="1" w:styleId="GWBodyTestFill1col">
    <w:name w:val="GW_Body_Test Fill 1 col"/>
    <w:basedOn w:val="GWBodyTextFill"/>
    <w:qFormat/>
    <w:rsid w:val="005203C5"/>
    <w:pPr>
      <w:ind w:left="288"/>
    </w:pPr>
  </w:style>
  <w:style w:type="paragraph" w:customStyle="1" w:styleId="GWBodyTextFill">
    <w:name w:val="GW_Body_TextFill"/>
    <w:basedOn w:val="a"/>
    <w:qFormat/>
    <w:rsid w:val="007E02AE"/>
    <w:pPr>
      <w:spacing w:after="120" w:line="280" w:lineRule="exact"/>
      <w:ind w:left="284"/>
      <w:contextualSpacing/>
    </w:pPr>
  </w:style>
  <w:style w:type="paragraph" w:customStyle="1" w:styleId="GWSectionHead">
    <w:name w:val="GW_Section_Head"/>
    <w:basedOn w:val="a"/>
    <w:qFormat/>
    <w:rsid w:val="004F5AA7"/>
    <w:pPr>
      <w:pBdr>
        <w:top w:val="single" w:sz="4" w:space="2" w:color="D6D6D6"/>
        <w:bottom w:val="single" w:sz="4" w:space="2" w:color="D6D6D6"/>
      </w:pBdr>
      <w:shd w:val="clear" w:color="auto" w:fill="D6D6D6"/>
      <w:spacing w:before="480" w:after="120"/>
      <w:ind w:firstLine="113"/>
    </w:pPr>
    <w:rPr>
      <w:b/>
      <w:bCs/>
      <w:color w:val="808080" w:themeColor="background1" w:themeShade="80"/>
      <w:sz w:val="24"/>
    </w:rPr>
  </w:style>
  <w:style w:type="character" w:customStyle="1" w:styleId="GWRubricNumber">
    <w:name w:val="GW_Rubric_Number"/>
    <w:basedOn w:val="a0"/>
    <w:uiPriority w:val="1"/>
    <w:qFormat/>
    <w:rsid w:val="00E0496E"/>
    <w:rPr>
      <w:b w:val="0"/>
      <w:color w:val="797979"/>
    </w:rPr>
  </w:style>
  <w:style w:type="paragraph" w:customStyle="1" w:styleId="GWRubricBody">
    <w:name w:val="GW_Rubric_Body"/>
    <w:basedOn w:val="a"/>
    <w:qFormat/>
    <w:rsid w:val="003B14C8"/>
    <w:pPr>
      <w:spacing w:after="120"/>
      <w:ind w:left="284" w:hanging="284"/>
    </w:pPr>
    <w:rPr>
      <w:b/>
      <w:bCs/>
      <w:color w:val="404040" w:themeColor="text1" w:themeTint="BF"/>
      <w:sz w:val="20"/>
    </w:rPr>
  </w:style>
  <w:style w:type="paragraph" w:customStyle="1" w:styleId="GWWordsBox">
    <w:name w:val="GW_Words_Box"/>
    <w:basedOn w:val="GWBodyTextFill"/>
    <w:qFormat/>
    <w:rsid w:val="00B53A2E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pacing w:before="60"/>
      <w:ind w:right="113"/>
      <w:jc w:val="center"/>
    </w:pPr>
    <w:rPr>
      <w:color w:val="000000" w:themeColor="text1"/>
    </w:rPr>
  </w:style>
  <w:style w:type="paragraph" w:customStyle="1" w:styleId="GWMultiChoice">
    <w:name w:val="GW_Multi_Choice"/>
    <w:basedOn w:val="a"/>
    <w:qFormat/>
    <w:rsid w:val="00265BBB"/>
    <w:pPr>
      <w:tabs>
        <w:tab w:val="left" w:pos="284"/>
        <w:tab w:val="left" w:pos="567"/>
        <w:tab w:val="left" w:pos="851"/>
        <w:tab w:val="left" w:pos="2693"/>
        <w:tab w:val="left" w:pos="2977"/>
        <w:tab w:val="left" w:pos="3260"/>
      </w:tabs>
      <w:ind w:left="568" w:hanging="284"/>
      <w:contextualSpacing/>
    </w:pPr>
  </w:style>
  <w:style w:type="character" w:customStyle="1" w:styleId="GWMultiNumber">
    <w:name w:val="GW_Multi_Number"/>
    <w:basedOn w:val="a0"/>
    <w:uiPriority w:val="1"/>
    <w:qFormat/>
    <w:rsid w:val="004F2CE5"/>
    <w:rPr>
      <w:b/>
      <w:color w:val="797979"/>
    </w:rPr>
  </w:style>
  <w:style w:type="character" w:styleId="a5">
    <w:name w:val="Subtle Emphasis"/>
    <w:basedOn w:val="a0"/>
    <w:uiPriority w:val="19"/>
    <w:qFormat/>
    <w:rsid w:val="00F1470E"/>
    <w:rPr>
      <w:i/>
      <w:iCs/>
      <w:color w:val="404040" w:themeColor="text1" w:themeTint="BF"/>
    </w:rPr>
  </w:style>
  <w:style w:type="paragraph" w:customStyle="1" w:styleId="GWScore">
    <w:name w:val="GW_Score"/>
    <w:basedOn w:val="a"/>
    <w:qFormat/>
    <w:rsid w:val="00C44DA6"/>
    <w:pPr>
      <w:shd w:val="clear" w:color="000000" w:themeColor="text1" w:fill="D6D6D6"/>
      <w:tabs>
        <w:tab w:val="right" w:pos="4961"/>
      </w:tabs>
      <w:ind w:left="2835"/>
    </w:pPr>
  </w:style>
  <w:style w:type="character" w:customStyle="1" w:styleId="GWScoreText">
    <w:name w:val="GW_Score_Text"/>
    <w:basedOn w:val="a0"/>
    <w:uiPriority w:val="1"/>
    <w:qFormat/>
    <w:rsid w:val="00A45340"/>
    <w:rPr>
      <w:bdr w:val="single" w:sz="4" w:space="0" w:color="D6D6D6" w:shadow="1"/>
    </w:rPr>
  </w:style>
  <w:style w:type="character" w:customStyle="1" w:styleId="GWFill">
    <w:name w:val="GW_Fill"/>
    <w:basedOn w:val="a0"/>
    <w:uiPriority w:val="1"/>
    <w:qFormat/>
    <w:rsid w:val="00D10564"/>
    <w:rPr>
      <w:color w:val="797979"/>
      <w:sz w:val="13"/>
    </w:rPr>
  </w:style>
  <w:style w:type="paragraph" w:customStyle="1" w:styleId="GWMulti14pt">
    <w:name w:val="GW Multi 14pt"/>
    <w:basedOn w:val="GWMultiChoiceOptionsfill"/>
    <w:qFormat/>
    <w:rsid w:val="00E97143"/>
    <w:pPr>
      <w:spacing w:line="280" w:lineRule="exact"/>
    </w:pPr>
  </w:style>
  <w:style w:type="paragraph" w:customStyle="1" w:styleId="GWMultiChoiceOptionsfill">
    <w:name w:val="GW_Multi_Choice_Options_fill"/>
    <w:basedOn w:val="GWMultiChoice"/>
    <w:qFormat/>
    <w:rsid w:val="00265BBB"/>
    <w:pPr>
      <w:contextualSpacing w:val="0"/>
    </w:pPr>
  </w:style>
  <w:style w:type="paragraph" w:customStyle="1" w:styleId="facsimile">
    <w:name w:val="facsimile"/>
    <w:basedOn w:val="a"/>
    <w:qFormat/>
    <w:rsid w:val="00875B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after="60" w:line="240" w:lineRule="auto"/>
      <w:ind w:left="284" w:firstLine="284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customStyle="1" w:styleId="ColorfulShading-Accent11">
    <w:name w:val="Colorful Shading - Accent 11"/>
    <w:hidden/>
    <w:uiPriority w:val="99"/>
    <w:rsid w:val="00D76861"/>
    <w:rPr>
      <w:rFonts w:ascii="Calibri" w:eastAsia="Times New Roman" w:hAnsi="Calibri" w:cs="Times New Roman"/>
      <w:sz w:val="22"/>
      <w:szCs w:val="22"/>
      <w:lang w:eastAsia="en-GB"/>
    </w:rPr>
  </w:style>
  <w:style w:type="character" w:styleId="a6">
    <w:name w:val="page number"/>
    <w:basedOn w:val="a0"/>
    <w:rsid w:val="00D76861"/>
  </w:style>
  <w:style w:type="paragraph" w:styleId="a7">
    <w:name w:val="Revision"/>
    <w:hidden/>
    <w:rsid w:val="00D76861"/>
    <w:rPr>
      <w:rFonts w:ascii="Calibri" w:eastAsia="Cambria" w:hAnsi="Calibri" w:cs="Times New Roman"/>
      <w:lang w:val="en-US"/>
    </w:rPr>
  </w:style>
  <w:style w:type="paragraph" w:customStyle="1" w:styleId="GWbullet">
    <w:name w:val="GW bullet"/>
    <w:basedOn w:val="GWMultiChoice"/>
    <w:qFormat/>
    <w:rsid w:val="009045C3"/>
    <w:pPr>
      <w:numPr>
        <w:numId w:val="3"/>
      </w:numPr>
      <w:ind w:left="641" w:hanging="357"/>
    </w:pPr>
  </w:style>
  <w:style w:type="paragraph" w:customStyle="1" w:styleId="GWMultiChoicefill">
    <w:name w:val="GW_Multi_Choice_fill"/>
    <w:basedOn w:val="GWMultiChoice"/>
    <w:qFormat/>
    <w:rsid w:val="00265BBB"/>
    <w:pPr>
      <w:spacing w:after="120" w:line="280" w:lineRule="exact"/>
    </w:pPr>
  </w:style>
  <w:style w:type="paragraph" w:customStyle="1" w:styleId="GWmultiChoice0">
    <w:name w:val="GW_multi_Choice+"/>
    <w:basedOn w:val="GWMultiChoice"/>
    <w:qFormat/>
    <w:rsid w:val="008D38E7"/>
    <w:pPr>
      <w:ind w:left="851" w:hanging="567"/>
    </w:pPr>
  </w:style>
  <w:style w:type="character" w:customStyle="1" w:styleId="GWEmphasise">
    <w:name w:val="GW_Emphasise"/>
    <w:basedOn w:val="a0"/>
    <w:uiPriority w:val="1"/>
    <w:qFormat/>
    <w:rsid w:val="008D38E7"/>
    <w:rPr>
      <w:i/>
      <w:u w:val="single"/>
    </w:rPr>
  </w:style>
  <w:style w:type="paragraph" w:customStyle="1" w:styleId="GWUnit">
    <w:name w:val="GW_Unit"/>
    <w:basedOn w:val="a"/>
    <w:qFormat/>
    <w:rsid w:val="00FD5BAA"/>
    <w:rPr>
      <w:b/>
      <w:bCs/>
      <w:sz w:val="24"/>
    </w:rPr>
  </w:style>
  <w:style w:type="paragraph" w:customStyle="1" w:styleId="GWFooter">
    <w:name w:val="GW_Footer"/>
    <w:basedOn w:val="a"/>
    <w:qFormat/>
    <w:rsid w:val="007D066B"/>
    <w:pPr>
      <w:pBdr>
        <w:top w:val="single" w:sz="8" w:space="3" w:color="auto"/>
      </w:pBdr>
      <w:tabs>
        <w:tab w:val="center" w:pos="4513"/>
        <w:tab w:val="right" w:pos="9026"/>
      </w:tabs>
      <w:spacing w:line="200" w:lineRule="exact"/>
      <w:ind w:right="357"/>
      <w:jc w:val="center"/>
    </w:pPr>
    <w:rPr>
      <w:sz w:val="16"/>
      <w:szCs w:val="16"/>
    </w:rPr>
  </w:style>
  <w:style w:type="paragraph" w:customStyle="1" w:styleId="GWPages">
    <w:name w:val="GW_Pages"/>
    <w:basedOn w:val="a"/>
    <w:qFormat/>
    <w:rsid w:val="0008610C"/>
  </w:style>
  <w:style w:type="character" w:customStyle="1" w:styleId="GWTotalPages">
    <w:name w:val="GW_Total_Pages"/>
    <w:basedOn w:val="a0"/>
    <w:uiPriority w:val="1"/>
    <w:qFormat/>
    <w:rsid w:val="0008610C"/>
    <w:rPr>
      <w:color w:val="797979"/>
    </w:rPr>
  </w:style>
  <w:style w:type="paragraph" w:customStyle="1" w:styleId="GWwritinglines">
    <w:name w:val="GW_writing_lines"/>
    <w:basedOn w:val="a"/>
    <w:qFormat/>
    <w:rsid w:val="002B0B42"/>
    <w:pPr>
      <w:spacing w:line="567" w:lineRule="exact"/>
    </w:pPr>
  </w:style>
  <w:style w:type="paragraph" w:customStyle="1" w:styleId="GWfillinrules">
    <w:name w:val="GW fill in rules"/>
    <w:basedOn w:val="GWwritinglines"/>
    <w:qFormat/>
    <w:rsid w:val="000356D4"/>
  </w:style>
  <w:style w:type="paragraph" w:customStyle="1" w:styleId="GWMulieChoicebold">
    <w:name w:val="GW _Mulie_Choice_bold"/>
    <w:basedOn w:val="GWMultiChoice"/>
    <w:qFormat/>
    <w:rsid w:val="00834134"/>
    <w:pPr>
      <w:outlineLvl w:val="0"/>
    </w:pPr>
    <w:rPr>
      <w:b/>
    </w:rPr>
  </w:style>
  <w:style w:type="paragraph" w:styleId="a8">
    <w:name w:val="No Spacing"/>
    <w:uiPriority w:val="99"/>
    <w:qFormat/>
    <w:rsid w:val="0081029D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styleId="a9">
    <w:name w:val="annotation reference"/>
    <w:basedOn w:val="a0"/>
    <w:unhideWhenUsed/>
    <w:rsid w:val="0081029D"/>
    <w:rPr>
      <w:sz w:val="16"/>
      <w:szCs w:val="16"/>
    </w:rPr>
  </w:style>
  <w:style w:type="paragraph" w:styleId="aa">
    <w:name w:val="annotation text"/>
    <w:basedOn w:val="a"/>
    <w:link w:val="ab"/>
    <w:unhideWhenUsed/>
    <w:rsid w:val="0081029D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1029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810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81029D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81029D"/>
    <w:pPr>
      <w:suppressAutoHyphens/>
      <w:autoSpaceDN w:val="0"/>
      <w:spacing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1029D"/>
    <w:rPr>
      <w:rFonts w:ascii="Tahoma" w:eastAsia="Calibri" w:hAnsi="Tahoma" w:cs="Tahoma"/>
      <w:sz w:val="16"/>
      <w:szCs w:val="16"/>
    </w:rPr>
  </w:style>
  <w:style w:type="paragraph" w:styleId="4">
    <w:name w:val="List 4"/>
    <w:basedOn w:val="a"/>
    <w:rsid w:val="00A119E2"/>
    <w:pPr>
      <w:ind w:left="1440" w:hanging="360"/>
      <w:contextualSpacing/>
    </w:pPr>
  </w:style>
  <w:style w:type="paragraph" w:styleId="af0">
    <w:name w:val="List Paragraph"/>
    <w:basedOn w:val="a"/>
    <w:rsid w:val="00A119E2"/>
    <w:pPr>
      <w:ind w:left="720"/>
      <w:contextualSpacing/>
    </w:pPr>
  </w:style>
  <w:style w:type="paragraph" w:customStyle="1" w:styleId="GW4ptspace">
    <w:name w:val="GW 4pt space"/>
    <w:basedOn w:val="a"/>
    <w:qFormat/>
    <w:rsid w:val="00A73B55"/>
    <w:pPr>
      <w:spacing w:before="60" w:line="80" w:lineRule="exact"/>
    </w:pPr>
  </w:style>
  <w:style w:type="paragraph" w:customStyle="1" w:styleId="Gjustifiedtext">
    <w:name w:val="G justified text"/>
    <w:basedOn w:val="GWBodyTestFill1col"/>
    <w:qFormat/>
    <w:rsid w:val="0063311A"/>
    <w:pPr>
      <w:jc w:val="both"/>
    </w:pPr>
  </w:style>
  <w:style w:type="paragraph" w:customStyle="1" w:styleId="GW4pt">
    <w:name w:val="GW_4pt"/>
    <w:basedOn w:val="a"/>
    <w:qFormat/>
    <w:rsid w:val="00340E6E"/>
    <w:pPr>
      <w:tabs>
        <w:tab w:val="left" w:pos="284"/>
        <w:tab w:val="left" w:pos="567"/>
        <w:tab w:val="left" w:pos="851"/>
        <w:tab w:val="left" w:pos="2693"/>
        <w:tab w:val="left" w:pos="2977"/>
        <w:tab w:val="left" w:pos="3260"/>
      </w:tabs>
      <w:spacing w:line="80" w:lineRule="exact"/>
      <w:ind w:left="576" w:hanging="288"/>
      <w:contextualSpacing/>
    </w:pPr>
  </w:style>
  <w:style w:type="paragraph" w:customStyle="1" w:styleId="GWReadingtext">
    <w:name w:val="GW Reading text"/>
    <w:basedOn w:val="GWWordsBox"/>
    <w:qFormat/>
    <w:rsid w:val="006939B6"/>
    <w:pPr>
      <w:ind w:left="288" w:right="1152"/>
      <w:jc w:val="left"/>
    </w:pPr>
    <w:rPr>
      <w:rFonts w:ascii="Times" w:hAnsi="Times"/>
      <w:sz w:val="20"/>
      <w:szCs w:val="20"/>
    </w:rPr>
  </w:style>
  <w:style w:type="paragraph" w:customStyle="1" w:styleId="GWFacs">
    <w:name w:val="GW Facs"/>
    <w:basedOn w:val="GWWordsBox"/>
    <w:qFormat/>
    <w:rsid w:val="00C367C5"/>
    <w:pPr>
      <w:spacing w:line="240" w:lineRule="exact"/>
      <w:ind w:left="288" w:right="115"/>
      <w:jc w:val="left"/>
    </w:pPr>
  </w:style>
  <w:style w:type="paragraph" w:customStyle="1" w:styleId="GWhandwritten">
    <w:name w:val="GW hand written"/>
    <w:basedOn w:val="GWFacs"/>
    <w:qFormat/>
    <w:rsid w:val="00C367C5"/>
    <w:pPr>
      <w:shd w:val="clear" w:color="auto" w:fill="F2F2F2" w:themeFill="background1" w:themeFillShade="F2"/>
      <w:spacing w:line="300" w:lineRule="exact"/>
    </w:pPr>
    <w:rPr>
      <w:rFonts w:ascii="Bell Gothic Std Light" w:hAnsi="Bell Gothic Std Light"/>
      <w:sz w:val="21"/>
      <w:szCs w:val="21"/>
    </w:rPr>
  </w:style>
  <w:style w:type="paragraph" w:customStyle="1" w:styleId="GWrealia">
    <w:name w:val="GW_realia"/>
    <w:basedOn w:val="GWWordsBox"/>
    <w:qFormat/>
    <w:rsid w:val="005203C5"/>
    <w:pPr>
      <w:spacing w:line="240" w:lineRule="exact"/>
      <w:ind w:left="288" w:right="1152"/>
      <w:jc w:val="left"/>
    </w:pPr>
    <w:rPr>
      <w:rFonts w:asciiTheme="minorHAnsi" w:hAnsiTheme="minorHAnsi"/>
      <w:szCs w:val="18"/>
    </w:rPr>
  </w:style>
  <w:style w:type="table" w:styleId="af1">
    <w:name w:val="Table Grid"/>
    <w:basedOn w:val="a1"/>
    <w:rsid w:val="003E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unhideWhenUsed/>
    <w:rsid w:val="004C2947"/>
    <w:pPr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af3">
    <w:name w:val="Схема документа Знак"/>
    <w:basedOn w:val="a0"/>
    <w:link w:val="af2"/>
    <w:semiHidden/>
    <w:rsid w:val="004C29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CF6B-1E76-4206-994E-A23A48B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Martin</dc:creator>
  <cp:keywords/>
  <dc:description/>
  <cp:lastModifiedBy>Гелюс Анастасия Владимировна</cp:lastModifiedBy>
  <cp:revision>22</cp:revision>
  <cp:lastPrinted>2016-01-29T16:42:00Z</cp:lastPrinted>
  <dcterms:created xsi:type="dcterms:W3CDTF">2016-02-18T16:45:00Z</dcterms:created>
  <dcterms:modified xsi:type="dcterms:W3CDTF">2022-03-30T10:56:00Z</dcterms:modified>
</cp:coreProperties>
</file>