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C5" w:rsidRDefault="00767DC5" w:rsidP="00767DC5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1AEF4F0" wp14:editId="2FF74E11">
            <wp:extent cx="921385" cy="934720"/>
            <wp:effectExtent l="0" t="0" r="0" b="0"/>
            <wp:docPr id="1" name="Picture 2" descr="../../../../../../../Desktop/Новый%20лого%20гимназии/logo_upd_gr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Новый%20лого%20гимназии/logo_upd_gr.j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C5" w:rsidRDefault="00767DC5" w:rsidP="00767D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Автономная некоммерческая общеобразовательная организация</w:t>
      </w:r>
    </w:p>
    <w:p w:rsidR="00767DC5" w:rsidRDefault="00767DC5" w:rsidP="00767DC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«Гимназия Святителя Василия Великого»</w:t>
      </w:r>
    </w:p>
    <w:p w:rsidR="00767DC5" w:rsidRDefault="00767DC5" w:rsidP="00767D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143020, Московская область, г. Одинцово д. Зайцево,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Кокошкинское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ш., д.1 </w:t>
      </w:r>
    </w:p>
    <w:p w:rsidR="00767DC5" w:rsidRDefault="00767DC5" w:rsidP="00767D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тел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.: +7 (495) 594-01-01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e-mail: info@vasiliada.ru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DC5" w:rsidRPr="00767DC5" w:rsidRDefault="00767DC5" w:rsidP="00767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C5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767DC5" w:rsidRPr="00767DC5" w:rsidRDefault="00767DC5" w:rsidP="00767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C5">
        <w:rPr>
          <w:rFonts w:ascii="Times New Roman" w:hAnsi="Times New Roman" w:cs="Times New Roman"/>
          <w:b/>
          <w:sz w:val="24"/>
          <w:szCs w:val="24"/>
        </w:rPr>
        <w:t>о специальных условиях для обучения инвалидов и лиц с</w:t>
      </w:r>
    </w:p>
    <w:p w:rsidR="00767DC5" w:rsidRDefault="00767DC5" w:rsidP="00767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C5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200DD9" w:rsidRPr="00D0610B" w:rsidRDefault="00200DD9" w:rsidP="00200D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D9" w:rsidRDefault="00200DD9" w:rsidP="00B613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которым предоставляется услуга:</w:t>
      </w:r>
    </w:p>
    <w:p w:rsidR="00200DD9" w:rsidRPr="00200DD9" w:rsidRDefault="00200DD9" w:rsidP="00200D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143020, Московская область, г. Одинцово д. Зайцево,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Кокошкинское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ш., д.1 </w:t>
      </w:r>
    </w:p>
    <w:p w:rsidR="00200DD9" w:rsidRDefault="00200DD9" w:rsidP="00200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(полное название/сокращенное название по Уставу) – Автономная некоммерческая общеобразовательная организация «Гимназия Святителя Василия Великого»/ АНОО «Гимназия Святителя Василия Великого»</w:t>
      </w:r>
    </w:p>
    <w:p w:rsidR="00C33288" w:rsidRDefault="00200DD9" w:rsidP="00301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33288">
        <w:rPr>
          <w:rFonts w:ascii="Times New Roman" w:hAnsi="Times New Roman" w:cs="Times New Roman"/>
          <w:sz w:val="24"/>
          <w:szCs w:val="24"/>
        </w:rPr>
        <w:t>АНОО «Гимназия Святителя Василия Великого»</w:t>
      </w:r>
      <w:r w:rsidR="00767DC5" w:rsidRPr="00767DC5">
        <w:rPr>
          <w:rFonts w:ascii="Times New Roman" w:hAnsi="Times New Roman" w:cs="Times New Roman"/>
          <w:sz w:val="24"/>
          <w:szCs w:val="24"/>
        </w:rPr>
        <w:t>, согласно Паспорту доступности,</w:t>
      </w:r>
      <w:r w:rsidR="00C33288">
        <w:rPr>
          <w:rFonts w:ascii="Times New Roman" w:hAnsi="Times New Roman" w:cs="Times New Roman"/>
          <w:sz w:val="24"/>
          <w:szCs w:val="24"/>
        </w:rPr>
        <w:t xml:space="preserve"> признана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 доступным условно для категорий инвалидов с нарушением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опорно-двигательного аппарата, слуха, умственного развития 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передвигающимися на креслах-колясках, и частично доступным для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категорий инвалидов с незначительным снижением остроты зрения. </w:t>
      </w:r>
    </w:p>
    <w:p w:rsidR="00767DC5" w:rsidRPr="00767DC5" w:rsidRDefault="00767DC5" w:rsidP="002F1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Контра</w:t>
      </w:r>
      <w:r w:rsidR="002F1C55">
        <w:rPr>
          <w:rFonts w:ascii="Times New Roman" w:hAnsi="Times New Roman" w:cs="Times New Roman"/>
          <w:sz w:val="24"/>
          <w:szCs w:val="24"/>
        </w:rPr>
        <w:t xml:space="preserve">стная маркировка нанесена на </w:t>
      </w:r>
      <w:r w:rsidRPr="00767DC5">
        <w:rPr>
          <w:rFonts w:ascii="Times New Roman" w:hAnsi="Times New Roman" w:cs="Times New Roman"/>
          <w:sz w:val="24"/>
          <w:szCs w:val="24"/>
        </w:rPr>
        <w:t>ступен</w:t>
      </w:r>
      <w:r w:rsidR="002F1C55">
        <w:rPr>
          <w:rFonts w:ascii="Times New Roman" w:hAnsi="Times New Roman" w:cs="Times New Roman"/>
          <w:sz w:val="24"/>
          <w:szCs w:val="24"/>
        </w:rPr>
        <w:t>ь</w:t>
      </w:r>
      <w:r w:rsidRPr="00767DC5">
        <w:rPr>
          <w:rFonts w:ascii="Times New Roman" w:hAnsi="Times New Roman" w:cs="Times New Roman"/>
          <w:sz w:val="24"/>
          <w:szCs w:val="24"/>
        </w:rPr>
        <w:t>ки крайних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ступеней марша. По периметру</w:t>
      </w:r>
      <w:r w:rsidR="002F1C55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входной двери нанесена контрастная маркировка.</w:t>
      </w:r>
    </w:p>
    <w:p w:rsidR="00767DC5" w:rsidRPr="00767DC5" w:rsidRDefault="00767DC5" w:rsidP="00C33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Объекты спорта, частично приспособленные для использования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здоровья.</w:t>
      </w:r>
    </w:p>
    <w:p w:rsidR="00C33288" w:rsidRDefault="00767DC5" w:rsidP="00C33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В соответствии со статьей 41 главы 4 Федерального закона от 29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декабря 2012 № 273-ФЗ (в ред. от 28.06.2014) «Об образовании в Российской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="00C33288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767DC5">
        <w:rPr>
          <w:rFonts w:ascii="Times New Roman" w:hAnsi="Times New Roman" w:cs="Times New Roman"/>
          <w:sz w:val="24"/>
          <w:szCs w:val="24"/>
        </w:rPr>
        <w:t>создаёт условия, гарантирующие охрану 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укрепление здоровья инвалидов и лиц с ограниченными возможностями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 xml:space="preserve">здоровья.  </w:t>
      </w:r>
    </w:p>
    <w:p w:rsidR="00767DC5" w:rsidRPr="00767DC5" w:rsidRDefault="00767DC5" w:rsidP="00C33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Основные направления охраны здоровья</w:t>
      </w:r>
      <w:r w:rsidR="00C332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являются</w:t>
      </w:r>
      <w:r w:rsidRPr="00767DC5">
        <w:rPr>
          <w:rFonts w:ascii="Times New Roman" w:hAnsi="Times New Roman" w:cs="Times New Roman"/>
          <w:sz w:val="24"/>
          <w:szCs w:val="24"/>
        </w:rPr>
        <w:t>: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•</w:t>
      </w:r>
      <w:r w:rsidR="00767DC5" w:rsidRPr="00767DC5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="00767DC5" w:rsidRPr="00767DC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67DC5" w:rsidRPr="00767DC5">
        <w:rPr>
          <w:rFonts w:ascii="Times New Roman" w:hAnsi="Times New Roman" w:cs="Times New Roman"/>
          <w:sz w:val="24"/>
          <w:szCs w:val="24"/>
        </w:rPr>
        <w:t xml:space="preserve"> нагрузки, режима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занятий и продолжительности каникул;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организация и создание условий для профилактики заболеваний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оздоровления учащихся, для занятия ими физической культурой и спортом;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прохождение учащимися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профилактика и запрещение курения, употребления алкогольных,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веществ;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обеспечение безопасности учащихся во время пребывания в школе;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профилактика несчастных случаев с учащимися во время пребывания в</w:t>
      </w:r>
      <w:r w:rsidR="002F1C55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767DC5" w:rsidRPr="00767DC5">
        <w:rPr>
          <w:rFonts w:ascii="Times New Roman" w:hAnsi="Times New Roman" w:cs="Times New Roman"/>
          <w:sz w:val="24"/>
          <w:szCs w:val="24"/>
        </w:rPr>
        <w:t>;</w:t>
      </w:r>
    </w:p>
    <w:p w:rsidR="00767DC5" w:rsidRPr="00767DC5" w:rsidRDefault="00C33288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DC5" w:rsidRPr="00767DC5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767DC5" w:rsidRPr="00767DC5" w:rsidRDefault="00C33288" w:rsidP="00C33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 созданы все необходимые меры и условия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обучающихся, в том числе инвалидов и лиц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возможностями здоровья. Оборудован медицинский кабинет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предъявляемыми требованиями. </w:t>
      </w:r>
      <w:r w:rsidR="00767DC5" w:rsidRPr="00767DC5">
        <w:rPr>
          <w:rFonts w:ascii="Times New Roman" w:hAnsi="Times New Roman" w:cs="Times New Roman"/>
          <w:sz w:val="24"/>
          <w:szCs w:val="24"/>
        </w:rPr>
        <w:lastRenderedPageBreak/>
        <w:t>Первичная медико-санитарная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учащимся оказ</w:t>
      </w:r>
      <w:r>
        <w:rPr>
          <w:rFonts w:ascii="Times New Roman" w:hAnsi="Times New Roman" w:cs="Times New Roman"/>
          <w:sz w:val="24"/>
          <w:szCs w:val="24"/>
        </w:rPr>
        <w:t>ывается в соответствии со ст.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 54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21 ноября 2011 г. № 323-ФЗ «Об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Российской Федерации» и приказа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Российской Федерации (Минздрав России) от 5 ноября 2013 г. № 822н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утверждении Порядка оказания медицинской помощи несовершеннолетним,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в том числе в период обучения и воспитания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организациях». Организация охраны здоровья несовершеннолетних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обучения и воспитания (за исключением оказания первичной медико-санитарной помощи, прохождения медицинских осмотров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C5" w:rsidRPr="00767DC5">
        <w:rPr>
          <w:rFonts w:ascii="Times New Roman" w:hAnsi="Times New Roman" w:cs="Times New Roman"/>
          <w:sz w:val="24"/>
          <w:szCs w:val="24"/>
        </w:rPr>
        <w:t>диспан</w:t>
      </w:r>
      <w:r>
        <w:rPr>
          <w:rFonts w:ascii="Times New Roman" w:hAnsi="Times New Roman" w:cs="Times New Roman"/>
          <w:sz w:val="24"/>
          <w:szCs w:val="24"/>
        </w:rPr>
        <w:t>серизации) осуществляется Гимназией</w:t>
      </w:r>
      <w:r w:rsidR="00767DC5" w:rsidRPr="00767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DC5" w:rsidRPr="00767DC5" w:rsidRDefault="00767DC5" w:rsidP="00C33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Частично обеспечен доступ к информационным системам 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информационно-телекоммуникационным сетям, приспособленным для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использования инвалидами и лицами с ограниченными возможностями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 xml:space="preserve">здоровья. На сайте </w:t>
      </w:r>
      <w:r w:rsidR="00C33288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767DC5">
        <w:rPr>
          <w:rFonts w:ascii="Times New Roman" w:hAnsi="Times New Roman" w:cs="Times New Roman"/>
          <w:sz w:val="24"/>
          <w:szCs w:val="24"/>
        </w:rPr>
        <w:t>функционирует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кнопка «Версия сайта для слабовидящих».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Н</w:t>
      </w:r>
      <w:r w:rsidR="00C33288">
        <w:rPr>
          <w:rFonts w:ascii="Times New Roman" w:hAnsi="Times New Roman" w:cs="Times New Roman"/>
          <w:sz w:val="24"/>
          <w:szCs w:val="24"/>
        </w:rPr>
        <w:t>а 01.09.2022</w:t>
      </w:r>
      <w:r w:rsidRPr="00767DC5">
        <w:rPr>
          <w:rFonts w:ascii="Times New Roman" w:hAnsi="Times New Roman" w:cs="Times New Roman"/>
          <w:sz w:val="24"/>
          <w:szCs w:val="24"/>
        </w:rPr>
        <w:t xml:space="preserve"> г. в </w:t>
      </w:r>
      <w:r w:rsidR="00C33288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767DC5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- специально оборудованные учебные кабинеты для обучения инвалидов 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здоровья;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- объекты для проведения практических занятий, приспособленные для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использования инвалидами и лицами с ограниченными возможностями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здоровья;</w:t>
      </w:r>
    </w:p>
    <w:p w:rsidR="00767DC5" w:rsidRPr="00767DC5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- средства обучения и воспитания, приспособленные для использования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здоровья;</w:t>
      </w:r>
    </w:p>
    <w:p w:rsidR="004C1846" w:rsidRDefault="00767DC5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- специальные технические средства обучения коллективного и</w:t>
      </w:r>
      <w:r w:rsidR="00C33288">
        <w:rPr>
          <w:rFonts w:ascii="Times New Roman" w:hAnsi="Times New Roman" w:cs="Times New Roman"/>
          <w:sz w:val="24"/>
          <w:szCs w:val="24"/>
        </w:rPr>
        <w:t xml:space="preserve"> </w:t>
      </w:r>
      <w:r w:rsidRPr="00767DC5">
        <w:rPr>
          <w:rFonts w:ascii="Times New Roman" w:hAnsi="Times New Roman" w:cs="Times New Roman"/>
          <w:sz w:val="24"/>
          <w:szCs w:val="24"/>
        </w:rPr>
        <w:t>индивидуального пользования.</w:t>
      </w:r>
    </w:p>
    <w:p w:rsidR="00200DD9" w:rsidRDefault="00C73D6E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состояния и имеющихся недостатков в обеспечении условий доступности для инва</w:t>
      </w:r>
      <w:r w:rsidR="00605DC3">
        <w:rPr>
          <w:rFonts w:ascii="Times New Roman" w:hAnsi="Times New Roman" w:cs="Times New Roman"/>
          <w:sz w:val="24"/>
          <w:szCs w:val="24"/>
        </w:rPr>
        <w:t>лидов объекта: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5526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– знаками, </w:t>
            </w:r>
            <w:r w:rsidRPr="0060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выполненными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15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</w:t>
            </w:r>
            <w:r w:rsidR="002F1C55">
              <w:rPr>
                <w:rFonts w:ascii="Times New Roman" w:hAnsi="Times New Roman" w:cs="Times New Roman"/>
                <w:sz w:val="24"/>
                <w:szCs w:val="24"/>
              </w:rPr>
              <w:t xml:space="preserve">ючая обеспечение допуска на </w:t>
            </w: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  <w:proofErr w:type="spellStart"/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05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отсутствуют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05DC3" w:rsidTr="00605DC3">
        <w:tc>
          <w:tcPr>
            <w:tcW w:w="704" w:type="dxa"/>
          </w:tcPr>
          <w:p w:rsid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605DC3" w:rsidRPr="00605DC3" w:rsidRDefault="00605DC3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605DC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15" w:type="dxa"/>
          </w:tcPr>
          <w:p w:rsidR="00605DC3" w:rsidRDefault="002F1C55" w:rsidP="007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5DC3" w:rsidRDefault="00605DC3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DD9" w:rsidRPr="00767DC5" w:rsidRDefault="00200DD9" w:rsidP="00767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0DD9" w:rsidRPr="007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B"/>
    <w:rsid w:val="00200DD9"/>
    <w:rsid w:val="002F1C55"/>
    <w:rsid w:val="00301FF2"/>
    <w:rsid w:val="004C1846"/>
    <w:rsid w:val="00605DC3"/>
    <w:rsid w:val="00767DC5"/>
    <w:rsid w:val="00B61350"/>
    <w:rsid w:val="00C33288"/>
    <w:rsid w:val="00C73D6E"/>
    <w:rsid w:val="00CB3E0B"/>
    <w:rsid w:val="00D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EA6A"/>
  <w15:chartTrackingRefBased/>
  <w15:docId w15:val="{07A74A2A-8045-4F34-8940-D1852F1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DC5"/>
    <w:pPr>
      <w:spacing w:after="0" w:line="240" w:lineRule="auto"/>
    </w:pPr>
  </w:style>
  <w:style w:type="table" w:styleId="a4">
    <w:name w:val="Table Grid"/>
    <w:basedOn w:val="a1"/>
    <w:uiPriority w:val="39"/>
    <w:rsid w:val="006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C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Светлана Алексеевна</dc:creator>
  <cp:keywords/>
  <dc:description/>
  <cp:lastModifiedBy>Чеботарева Светлана Алексеевна</cp:lastModifiedBy>
  <cp:revision>11</cp:revision>
  <cp:lastPrinted>2022-10-10T13:26:00Z</cp:lastPrinted>
  <dcterms:created xsi:type="dcterms:W3CDTF">2022-10-10T10:12:00Z</dcterms:created>
  <dcterms:modified xsi:type="dcterms:W3CDTF">2022-10-10T13:35:00Z</dcterms:modified>
</cp:coreProperties>
</file>